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500D" w14:textId="77777777" w:rsidR="004C070B" w:rsidRPr="00030F6B" w:rsidRDefault="00846FF0" w:rsidP="009A5F6D">
      <w:pPr>
        <w:ind w:leftChars="-270" w:left="-567" w:firstLineChars="370" w:firstLine="1184"/>
        <w:rPr>
          <w:rFonts w:ascii="HGPｺﾞｼｯｸE" w:eastAsia="HGPｺﾞｼｯｸE"/>
          <w:sz w:val="32"/>
          <w:szCs w:val="36"/>
        </w:rPr>
      </w:pPr>
      <w:r w:rsidRPr="00CE0D77">
        <w:rPr>
          <w:rFonts w:ascii="HGPｺﾞｼｯｸE" w:eastAsia="HGPｺﾞｼｯｸE" w:hint="eastAsia"/>
          <w:color w:val="0000FF"/>
          <w:sz w:val="32"/>
          <w:szCs w:val="36"/>
        </w:rPr>
        <w:t>メクテック</w:t>
      </w:r>
      <w:r w:rsidR="009A5F6D" w:rsidRPr="00030F6B">
        <w:rPr>
          <w:rFonts w:ascii="HGPｺﾞｼｯｸE" w:eastAsia="HGPｺﾞｼｯｸE" w:hint="eastAsia"/>
          <w:sz w:val="32"/>
          <w:szCs w:val="36"/>
        </w:rPr>
        <w:t>株式会社　宛</w:t>
      </w:r>
    </w:p>
    <w:p w14:paraId="0957E029" w14:textId="77777777" w:rsidR="009A5F6D" w:rsidRPr="00846FF0" w:rsidRDefault="009A5F6D" w:rsidP="00457C36">
      <w:pPr>
        <w:ind w:firstLineChars="1500" w:firstLine="6023"/>
        <w:rPr>
          <w:rFonts w:ascii="HGPｺﾞｼｯｸE" w:eastAsia="HGPｺﾞｼｯｸE"/>
          <w:b/>
          <w:sz w:val="40"/>
          <w:szCs w:val="40"/>
          <w:u w:val="single"/>
        </w:rPr>
      </w:pPr>
      <w:r w:rsidRPr="00846FF0">
        <w:rPr>
          <w:rFonts w:ascii="HGPｺﾞｼｯｸE" w:eastAsia="HGPｺﾞｼｯｸE" w:hint="eastAsia"/>
          <w:b/>
          <w:sz w:val="40"/>
          <w:szCs w:val="40"/>
          <w:u w:val="single"/>
        </w:rPr>
        <w:t xml:space="preserve">不使用保証書 </w:t>
      </w:r>
      <w:r w:rsidR="008503D0" w:rsidRPr="00846FF0">
        <w:rPr>
          <w:rFonts w:ascii="HGPｺﾞｼｯｸE" w:eastAsia="HGPｺﾞｼｯｸE" w:hint="eastAsia"/>
          <w:b/>
          <w:sz w:val="40"/>
          <w:szCs w:val="40"/>
          <w:u w:val="single"/>
        </w:rPr>
        <w:t>Ｖｅｒ</w:t>
      </w:r>
      <w:r w:rsidRPr="00846FF0">
        <w:rPr>
          <w:rFonts w:ascii="HGPｺﾞｼｯｸE" w:eastAsia="HGPｺﾞｼｯｸE" w:hint="eastAsia"/>
          <w:b/>
          <w:sz w:val="40"/>
          <w:szCs w:val="40"/>
          <w:u w:val="single"/>
        </w:rPr>
        <w:t>.</w:t>
      </w:r>
      <w:r w:rsidR="002959DA" w:rsidRPr="00CE0D77">
        <w:rPr>
          <w:rFonts w:ascii="HGPｺﾞｼｯｸE" w:eastAsia="HGPｺﾞｼｯｸE" w:hint="eastAsia"/>
          <w:b/>
          <w:color w:val="0000FF"/>
          <w:sz w:val="40"/>
          <w:szCs w:val="40"/>
          <w:u w:val="single"/>
        </w:rPr>
        <w:t>4</w:t>
      </w:r>
      <w:r w:rsidR="00846FF0" w:rsidRPr="00CE0D77">
        <w:rPr>
          <w:rFonts w:ascii="HGPｺﾞｼｯｸE" w:eastAsia="HGPｺﾞｼｯｸE" w:hint="eastAsia"/>
          <w:b/>
          <w:color w:val="0000FF"/>
          <w:sz w:val="40"/>
          <w:szCs w:val="40"/>
          <w:u w:val="single"/>
        </w:rPr>
        <w:t>.01</w:t>
      </w:r>
      <w:r w:rsidR="00846FF0" w:rsidRPr="00846FF0">
        <w:rPr>
          <w:rFonts w:ascii="HGPｺﾞｼｯｸE" w:eastAsia="HGPｺﾞｼｯｸE" w:hint="eastAsia"/>
          <w:b/>
          <w:sz w:val="40"/>
          <w:szCs w:val="40"/>
          <w:u w:val="single"/>
        </w:rPr>
        <w:t xml:space="preserve"> </w:t>
      </w:r>
    </w:p>
    <w:p w14:paraId="0B3F4BC8" w14:textId="77777777" w:rsidR="00E83AA6" w:rsidRPr="00846FF0" w:rsidRDefault="00E83AA6" w:rsidP="00E83AA6">
      <w:pPr>
        <w:ind w:firstLineChars="100" w:firstLine="210"/>
        <w:rPr>
          <w:rFonts w:ascii="HGPｺﾞｼｯｸE" w:eastAsia="HGPｺﾞｼｯｸE"/>
        </w:rPr>
      </w:pPr>
    </w:p>
    <w:p w14:paraId="164AE4B1" w14:textId="77777777" w:rsidR="009A5F6D" w:rsidRPr="00846FF0" w:rsidRDefault="00745500" w:rsidP="00E83AA6">
      <w:pPr>
        <w:ind w:firstLineChars="100" w:firstLine="210"/>
        <w:rPr>
          <w:rFonts w:ascii="HGPｺﾞｼｯｸE" w:eastAsia="HGPｺﾞｼｯｸE"/>
          <w:u w:val="single"/>
        </w:rPr>
      </w:pPr>
      <w:r w:rsidRPr="00846FF0">
        <w:rPr>
          <w:rFonts w:ascii="HGPｺﾞｼｯｸE" w:eastAsia="HGPｺﾞｼｯｸE" w:hint="eastAsia"/>
        </w:rPr>
        <w:t xml:space="preserve">□　新規材料　　□　継続材料（□　</w:t>
      </w:r>
      <w:r w:rsidR="00E540CB" w:rsidRPr="00846FF0">
        <w:rPr>
          <w:rFonts w:ascii="HGPｺﾞｼｯｸE" w:eastAsia="HGPｺﾞｼｯｸE" w:hint="eastAsia"/>
        </w:rPr>
        <w:t>工程</w:t>
      </w:r>
      <w:r w:rsidRPr="00846FF0">
        <w:rPr>
          <w:rFonts w:ascii="HGPｺﾞｼｯｸE" w:eastAsia="HGPｺﾞｼｯｸE" w:hint="eastAsia"/>
        </w:rPr>
        <w:t xml:space="preserve">変更あり　□　</w:t>
      </w:r>
      <w:r w:rsidR="00E540CB" w:rsidRPr="00846FF0">
        <w:rPr>
          <w:rFonts w:ascii="HGPｺﾞｼｯｸE" w:eastAsia="HGPｺﾞｼｯｸE" w:hint="eastAsia"/>
        </w:rPr>
        <w:t>工程</w:t>
      </w:r>
      <w:r w:rsidRPr="00846FF0">
        <w:rPr>
          <w:rFonts w:ascii="HGPｺﾞｼｯｸE" w:eastAsia="HGPｺﾞｼｯｸE" w:hint="eastAsia"/>
        </w:rPr>
        <w:t xml:space="preserve">変更なし）　　　　　　</w:t>
      </w:r>
      <w:r w:rsidR="00E83AA6" w:rsidRPr="00846FF0">
        <w:rPr>
          <w:rFonts w:ascii="HGPｺﾞｼｯｸE" w:eastAsia="HGPｺﾞｼｯｸE" w:hint="eastAsia"/>
        </w:rPr>
        <w:t xml:space="preserve">　　　　　　　　　　　　　　　　　　　　　　　　　　　　　　</w:t>
      </w:r>
      <w:r w:rsidRPr="00846FF0">
        <w:rPr>
          <w:rFonts w:ascii="HGPｺﾞｼｯｸE" w:eastAsia="HGPｺﾞｼｯｸE" w:hint="eastAsia"/>
        </w:rPr>
        <w:t xml:space="preserve">　</w:t>
      </w:r>
      <w:r w:rsidR="00E83AA6" w:rsidRPr="00846FF0">
        <w:rPr>
          <w:rFonts w:ascii="HGPｺﾞｼｯｸE" w:eastAsia="HGPｺﾞｼｯｸE" w:hint="eastAsia"/>
          <w:u w:val="single"/>
        </w:rPr>
        <w:t>発行日</w:t>
      </w:r>
      <w:r w:rsidR="009A5F6D" w:rsidRPr="00846FF0">
        <w:rPr>
          <w:rFonts w:ascii="HGPｺﾞｼｯｸE" w:eastAsia="HGPｺﾞｼｯｸE" w:hint="eastAsia"/>
          <w:u w:val="single"/>
        </w:rPr>
        <w:t>：　　　　　　年　　　　月　　　　日</w:t>
      </w:r>
    </w:p>
    <w:p w14:paraId="52341425" w14:textId="77777777" w:rsidR="002959DA" w:rsidRPr="00846FF0" w:rsidRDefault="002959DA" w:rsidP="00E357B7">
      <w:pPr>
        <w:ind w:leftChars="-71" w:left="-149" w:firstLineChars="100" w:firstLine="210"/>
        <w:rPr>
          <w:rFonts w:ascii="HGPｺﾞｼｯｸE" w:eastAsia="HGPｺﾞｼｯｸE"/>
          <w:u w:val="single"/>
        </w:rPr>
      </w:pPr>
    </w:p>
    <w:p w14:paraId="32F5B1F9" w14:textId="77777777" w:rsidR="001C46DA" w:rsidRPr="00846FF0" w:rsidRDefault="00464714" w:rsidP="00E357B7">
      <w:pPr>
        <w:ind w:leftChars="-71" w:left="-149" w:firstLineChars="100" w:firstLine="210"/>
        <w:rPr>
          <w:rFonts w:ascii="HGPｺﾞｼｯｸE" w:eastAsia="HGPｺﾞｼｯｸE"/>
          <w:u w:val="single"/>
        </w:rPr>
      </w:pPr>
      <w:r w:rsidRPr="00846FF0">
        <w:rPr>
          <w:rFonts w:ascii="HGPｺﾞｼｯｸE" w:eastAsia="HGPｺﾞｼｯｸE" w:hint="eastAsia"/>
          <w:u w:val="single"/>
        </w:rPr>
        <w:t xml:space="preserve">1. </w:t>
      </w:r>
      <w:r w:rsidR="00E540CB" w:rsidRPr="00846FF0">
        <w:rPr>
          <w:rFonts w:ascii="HGPｺﾞｼｯｸE" w:eastAsia="HGPｺﾞｼｯｸE" w:hint="eastAsia"/>
          <w:u w:val="single"/>
        </w:rPr>
        <w:t>「</w:t>
      </w:r>
      <w:r w:rsidR="001C46DA" w:rsidRPr="00846FF0">
        <w:rPr>
          <w:rFonts w:ascii="HGPｺﾞｼｯｸE" w:eastAsia="HGPｺﾞｼｯｸE" w:hint="eastAsia"/>
          <w:u w:val="single"/>
        </w:rPr>
        <w:t>特定の使用禁止物質</w:t>
      </w:r>
      <w:r w:rsidR="00E540CB" w:rsidRPr="00846FF0">
        <w:rPr>
          <w:rFonts w:ascii="HGPｺﾞｼｯｸE" w:eastAsia="HGPｺﾞｼｯｸE" w:hint="eastAsia"/>
          <w:u w:val="single"/>
        </w:rPr>
        <w:t>」</w:t>
      </w:r>
      <w:r w:rsidR="001C46DA" w:rsidRPr="00846FF0">
        <w:rPr>
          <w:rFonts w:ascii="HGPｺﾞｼｯｸE" w:eastAsia="HGPｺﾞｼｯｸE" w:hint="eastAsia"/>
          <w:u w:val="single"/>
        </w:rPr>
        <w:t>について</w:t>
      </w:r>
    </w:p>
    <w:p w14:paraId="16B971D4" w14:textId="77777777" w:rsidR="001C46DA" w:rsidRPr="00846FF0" w:rsidRDefault="00A26E4B" w:rsidP="001C46DA">
      <w:pPr>
        <w:ind w:left="360"/>
        <w:rPr>
          <w:rFonts w:ascii="HGPｺﾞｼｯｸE" w:eastAsia="HGPｺﾞｼｯｸE"/>
        </w:rPr>
      </w:pPr>
      <w:r w:rsidRPr="00846FF0">
        <w:rPr>
          <w:rFonts w:ascii="HGPｺﾞｼｯｸE" w:eastAsia="HGPｺﾞｼｯｸE" w:hint="eastAsia"/>
          <w:noProof/>
        </w:rPr>
        <mc:AlternateContent>
          <mc:Choice Requires="wps">
            <w:drawing>
              <wp:anchor distT="0" distB="0" distL="114300" distR="114300" simplePos="0" relativeHeight="251656704" behindDoc="0" locked="0" layoutInCell="1" allowOverlap="1" wp14:anchorId="0FC33AE1" wp14:editId="4FB68CF3">
                <wp:simplePos x="0" y="0"/>
                <wp:positionH relativeFrom="column">
                  <wp:posOffset>8425815</wp:posOffset>
                </wp:positionH>
                <wp:positionV relativeFrom="paragraph">
                  <wp:posOffset>34290</wp:posOffset>
                </wp:positionV>
                <wp:extent cx="1041400" cy="1003300"/>
                <wp:effectExtent l="5715" t="5715" r="10160" b="1016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003300"/>
                        </a:xfrm>
                        <a:prstGeom prst="rect">
                          <a:avLst/>
                        </a:prstGeom>
                        <a:solidFill>
                          <a:srgbClr val="FFFFFF"/>
                        </a:solidFill>
                        <a:ln w="9525">
                          <a:solidFill>
                            <a:srgbClr val="000000"/>
                          </a:solidFill>
                          <a:miter lim="800000"/>
                          <a:headEnd/>
                          <a:tailEnd/>
                        </a:ln>
                      </wps:spPr>
                      <wps:txbx>
                        <w:txbxContent>
                          <w:p w14:paraId="5AA5819C" w14:textId="77777777" w:rsidR="00E83AA6" w:rsidRDefault="00E83AA6" w:rsidP="00E83AA6">
                            <w:pPr>
                              <w:ind w:firstLineChars="200" w:firstLine="420"/>
                            </w:pPr>
                          </w:p>
                          <w:p w14:paraId="1A6A31D0" w14:textId="77777777" w:rsidR="00087115" w:rsidRDefault="00087115" w:rsidP="00E83AA6">
                            <w:pPr>
                              <w:ind w:firstLineChars="200" w:firstLine="4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1067D" id="_x0000_t202" coordsize="21600,21600" o:spt="202" path="m,l,21600r21600,l21600,xe">
                <v:stroke joinstyle="miter"/>
                <v:path gradientshapeok="t" o:connecttype="rect"/>
              </v:shapetype>
              <v:shape id="Text Box 5" o:spid="_x0000_s1026" type="#_x0000_t202" style="position:absolute;left:0;text-align:left;margin-left:663.45pt;margin-top:2.7pt;width:82pt;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">
                <v:textbox inset="5.85pt,.7pt,5.85pt,.7pt">
                  <w:txbxContent>
                    <w:p w:rsidR="00E83AA6" w:rsidRDefault="00E83AA6" w:rsidP="00E83AA6">
                      <w:pPr>
                        <w:ind w:firstLineChars="200" w:firstLine="420"/>
                        <w:rPr>
                          <w:rFonts w:hint="eastAsia"/>
                        </w:rPr>
                      </w:pPr>
                    </w:p>
                    <w:p w:rsidR="00087115" w:rsidRDefault="00087115" w:rsidP="00E83AA6">
                      <w:pPr>
                        <w:ind w:firstLineChars="200" w:firstLine="420"/>
                      </w:pPr>
                    </w:p>
                  </w:txbxContent>
                </v:textbox>
              </v:shape>
            </w:pict>
          </mc:Fallback>
        </mc:AlternateContent>
      </w:r>
      <w:r w:rsidR="00E540CB" w:rsidRPr="00846FF0">
        <w:rPr>
          <w:rFonts w:ascii="HGPｺﾞｼｯｸE" w:eastAsia="HGPｺﾞｼｯｸE" w:hint="eastAsia"/>
        </w:rPr>
        <w:t>貴社</w:t>
      </w:r>
      <w:r w:rsidR="001C46DA" w:rsidRPr="00846FF0">
        <w:rPr>
          <w:rFonts w:ascii="HGPｺﾞｼｯｸE" w:eastAsia="HGPｺﾞｼｯｸE" w:hint="eastAsia"/>
        </w:rPr>
        <w:t>品番、</w:t>
      </w:r>
      <w:r w:rsidR="004311D0" w:rsidRPr="00846FF0">
        <w:rPr>
          <w:rFonts w:ascii="HGPｺﾞｼｯｸE" w:eastAsia="HGPｺﾞｼｯｸE" w:hint="eastAsia"/>
        </w:rPr>
        <w:t>ﾒｸﾃｯｸｸﾞﾙｰﾌﾟ</w:t>
      </w:r>
      <w:r w:rsidR="001C46DA" w:rsidRPr="00846FF0">
        <w:rPr>
          <w:rFonts w:ascii="HGPｺﾞｼｯｸE" w:eastAsia="HGPｺﾞｼｯｸE" w:hint="eastAsia"/>
        </w:rPr>
        <w:t>品番（新規材料は記入不要）、分析</w:t>
      </w:r>
      <w:r w:rsidR="003B091C" w:rsidRPr="00846FF0">
        <w:rPr>
          <w:rFonts w:ascii="HGPｺﾞｼｯｸE" w:eastAsia="HGPｺﾞｼｯｸE" w:hint="eastAsia"/>
        </w:rPr>
        <w:t>対象</w:t>
      </w:r>
      <w:r w:rsidR="001C46DA" w:rsidRPr="00846FF0">
        <w:rPr>
          <w:rFonts w:ascii="HGPｺﾞｼｯｸE" w:eastAsia="HGPｺﾞｼｯｸE" w:hint="eastAsia"/>
        </w:rPr>
        <w:t>物質、分析</w:t>
      </w:r>
      <w:r w:rsidR="00E540CB" w:rsidRPr="00846FF0">
        <w:rPr>
          <w:rFonts w:ascii="HGPｺﾞｼｯｸE" w:eastAsia="HGPｺﾞｼｯｸE" w:hint="eastAsia"/>
        </w:rPr>
        <w:t>終了</w:t>
      </w:r>
      <w:r w:rsidR="001C46DA" w:rsidRPr="00846FF0">
        <w:rPr>
          <w:rFonts w:ascii="HGPｺﾞｼｯｸE" w:eastAsia="HGPｺﾞｼｯｸE" w:hint="eastAsia"/>
        </w:rPr>
        <w:t>日を</w:t>
      </w:r>
      <w:r w:rsidR="00100B59" w:rsidRPr="00846FF0">
        <w:rPr>
          <w:rFonts w:ascii="HGPｺﾞｼｯｸE" w:eastAsia="HGPｺﾞｼｯｸE" w:hint="eastAsia"/>
        </w:rPr>
        <w:t>表</w:t>
      </w:r>
      <w:r w:rsidR="005B56F4" w:rsidRPr="00846FF0">
        <w:rPr>
          <w:rFonts w:ascii="HGPｺﾞｼｯｸE" w:eastAsia="HGPｺﾞｼｯｸE" w:hint="eastAsia"/>
        </w:rPr>
        <w:t>1</w:t>
      </w:r>
      <w:r w:rsidR="00100B59" w:rsidRPr="00846FF0">
        <w:rPr>
          <w:rFonts w:ascii="HGPｺﾞｼｯｸE" w:eastAsia="HGPｺﾞｼｯｸE" w:hint="eastAsia"/>
        </w:rPr>
        <w:t>に記入願います。</w:t>
      </w:r>
    </w:p>
    <w:p w14:paraId="635099B8" w14:textId="77777777" w:rsidR="005B56F4" w:rsidRPr="00846FF0" w:rsidRDefault="00A26E4B" w:rsidP="005B56F4">
      <w:pPr>
        <w:ind w:left="360" w:firstLineChars="2100" w:firstLine="4410"/>
        <w:rPr>
          <w:rFonts w:ascii="HGPｺﾞｼｯｸE" w:eastAsia="HGPｺﾞｼｯｸE"/>
        </w:rPr>
      </w:pPr>
      <w:r w:rsidRPr="00846FF0">
        <w:rPr>
          <w:rFonts w:ascii="HGPｺﾞｼｯｸE" w:eastAsia="HGPｺﾞｼｯｸE" w:hint="eastAsia"/>
          <w:noProof/>
        </w:rPr>
        <mc:AlternateContent>
          <mc:Choice Requires="wps">
            <w:drawing>
              <wp:anchor distT="0" distB="0" distL="114300" distR="114300" simplePos="0" relativeHeight="251658752" behindDoc="0" locked="0" layoutInCell="1" allowOverlap="1" wp14:anchorId="294A1D7F" wp14:editId="1B5A5519">
                <wp:simplePos x="0" y="0"/>
                <wp:positionH relativeFrom="column">
                  <wp:posOffset>8717915</wp:posOffset>
                </wp:positionH>
                <wp:positionV relativeFrom="paragraph">
                  <wp:posOffset>199390</wp:posOffset>
                </wp:positionV>
                <wp:extent cx="558800" cy="394335"/>
                <wp:effectExtent l="12065" t="8890" r="10160"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394335"/>
                        </a:xfrm>
                        <a:prstGeom prst="rect">
                          <a:avLst/>
                        </a:prstGeom>
                        <a:solidFill>
                          <a:srgbClr val="FFFFFF"/>
                        </a:solidFill>
                        <a:ln w="9525">
                          <a:solidFill>
                            <a:srgbClr val="FFFFFF"/>
                          </a:solidFill>
                          <a:miter lim="800000"/>
                          <a:headEnd/>
                          <a:tailEnd/>
                        </a:ln>
                      </wps:spPr>
                      <wps:txbx>
                        <w:txbxContent>
                          <w:p w14:paraId="32C4E95A" w14:textId="77777777" w:rsidR="00464714" w:rsidRDefault="00464714">
                            <w:r>
                              <w:rPr>
                                <w:rFonts w:hint="eastAsia"/>
                              </w:rPr>
                              <w:t>社印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D323" id="Text Box 9" o:spid="_x0000_s1027" type="#_x0000_t202" style="position:absolute;left:0;text-align:left;margin-left:686.45pt;margin-top:15.7pt;width:44pt;height:3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" strokecolor="white">
                <v:textbox inset="5.85pt,.7pt,5.85pt,.7pt">
                  <w:txbxContent>
                    <w:p w:rsidR="00464714" w:rsidRDefault="00464714">
                      <w:r>
                        <w:rPr>
                          <w:rFonts w:hint="eastAsia"/>
                        </w:rPr>
                        <w:t>社印</w:t>
                      </w:r>
                    </w:p>
                  </w:txbxContent>
                </v:textbox>
              </v:shape>
            </w:pict>
          </mc:Fallback>
        </mc:AlternateContent>
      </w:r>
      <w:r w:rsidR="005B56F4" w:rsidRPr="00846FF0">
        <w:rPr>
          <w:rFonts w:ascii="HGPｺﾞｼｯｸE" w:eastAsia="HGPｺﾞｼｯｸE" w:hint="eastAsia"/>
        </w:rPr>
        <w:t>表1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2551"/>
        <w:gridCol w:w="2086"/>
        <w:gridCol w:w="1900"/>
      </w:tblGrid>
      <w:tr w:rsidR="00A26E4B" w:rsidRPr="00846FF0" w14:paraId="066EA365" w14:textId="77777777" w:rsidTr="00100B59">
        <w:trPr>
          <w:trHeight w:val="360"/>
        </w:trPr>
        <w:tc>
          <w:tcPr>
            <w:tcW w:w="2183" w:type="dxa"/>
          </w:tcPr>
          <w:p w14:paraId="26262187" w14:textId="77777777" w:rsidR="00737D52" w:rsidRPr="00846FF0" w:rsidRDefault="00E540CB" w:rsidP="00464714">
            <w:pPr>
              <w:ind w:left="-9"/>
              <w:jc w:val="center"/>
              <w:rPr>
                <w:rFonts w:ascii="HGPｺﾞｼｯｸE" w:eastAsia="HGPｺﾞｼｯｸE"/>
              </w:rPr>
            </w:pPr>
            <w:r w:rsidRPr="00846FF0">
              <w:rPr>
                <w:rFonts w:ascii="HGPｺﾞｼｯｸE" w:eastAsia="HGPｺﾞｼｯｸE" w:hint="eastAsia"/>
              </w:rPr>
              <w:t>貴社</w:t>
            </w:r>
            <w:r w:rsidR="00737D52" w:rsidRPr="00846FF0">
              <w:rPr>
                <w:rFonts w:ascii="HGPｺﾞｼｯｸE" w:eastAsia="HGPｺﾞｼｯｸE" w:hint="eastAsia"/>
              </w:rPr>
              <w:t>品番</w:t>
            </w:r>
            <w:r w:rsidRPr="00846FF0">
              <w:rPr>
                <w:rFonts w:ascii="HGPｺﾞｼｯｸE" w:eastAsia="HGPｺﾞｼｯｸE" w:hint="eastAsia"/>
              </w:rPr>
              <w:t>（注</w:t>
            </w:r>
            <w:r w:rsidR="00464714" w:rsidRPr="00846FF0">
              <w:rPr>
                <w:rFonts w:ascii="HGPｺﾞｼｯｸE" w:eastAsia="HGPｺﾞｼｯｸE" w:hint="eastAsia"/>
              </w:rPr>
              <w:t>1</w:t>
            </w:r>
            <w:r w:rsidRPr="00846FF0">
              <w:rPr>
                <w:rFonts w:ascii="HGPｺﾞｼｯｸE" w:eastAsia="HGPｺﾞｼｯｸE" w:hint="eastAsia"/>
              </w:rPr>
              <w:t>）</w:t>
            </w:r>
          </w:p>
        </w:tc>
        <w:tc>
          <w:tcPr>
            <w:tcW w:w="2551" w:type="dxa"/>
          </w:tcPr>
          <w:p w14:paraId="1FE11149" w14:textId="77777777" w:rsidR="00737D52" w:rsidRPr="00846FF0" w:rsidRDefault="004311D0" w:rsidP="00100B59">
            <w:pPr>
              <w:ind w:left="-9"/>
              <w:jc w:val="center"/>
              <w:rPr>
                <w:rFonts w:ascii="HGPｺﾞｼｯｸE" w:eastAsia="HGPｺﾞｼｯｸE"/>
              </w:rPr>
            </w:pPr>
            <w:r w:rsidRPr="00846FF0">
              <w:rPr>
                <w:rFonts w:ascii="HGPｺﾞｼｯｸE" w:eastAsia="HGPｺﾞｼｯｸE" w:hint="eastAsia"/>
              </w:rPr>
              <w:t>ﾒｸﾃｯｸｸﾞﾙｰﾌﾟ</w:t>
            </w:r>
            <w:r w:rsidR="00737D52" w:rsidRPr="00846FF0">
              <w:rPr>
                <w:rFonts w:ascii="HGPｺﾞｼｯｸE" w:eastAsia="HGPｺﾞｼｯｸE" w:hint="eastAsia"/>
              </w:rPr>
              <w:t>ﾟ品番</w:t>
            </w:r>
          </w:p>
        </w:tc>
        <w:tc>
          <w:tcPr>
            <w:tcW w:w="2086" w:type="dxa"/>
          </w:tcPr>
          <w:p w14:paraId="1860DDD0" w14:textId="77777777" w:rsidR="00737D52" w:rsidRPr="00846FF0" w:rsidRDefault="00737D52" w:rsidP="002959DA">
            <w:pPr>
              <w:ind w:left="-9"/>
              <w:jc w:val="center"/>
              <w:rPr>
                <w:rFonts w:ascii="HGPｺﾞｼｯｸE" w:eastAsia="HGPｺﾞｼｯｸE"/>
              </w:rPr>
            </w:pPr>
            <w:r w:rsidRPr="00846FF0">
              <w:rPr>
                <w:rFonts w:ascii="HGPｺﾞｼｯｸE" w:eastAsia="HGPｺﾞｼｯｸE" w:hint="eastAsia"/>
              </w:rPr>
              <w:t>分析</w:t>
            </w:r>
            <w:r w:rsidR="003B091C" w:rsidRPr="00846FF0">
              <w:rPr>
                <w:rFonts w:ascii="HGPｺﾞｼｯｸE" w:eastAsia="HGPｺﾞｼｯｸE" w:hint="eastAsia"/>
              </w:rPr>
              <w:t>対象</w:t>
            </w:r>
            <w:r w:rsidRPr="00846FF0">
              <w:rPr>
                <w:rFonts w:ascii="HGPｺﾞｼｯｸE" w:eastAsia="HGPｺﾞｼｯｸE" w:hint="eastAsia"/>
              </w:rPr>
              <w:t>物質</w:t>
            </w:r>
            <w:r w:rsidR="00100B59" w:rsidRPr="00846FF0">
              <w:rPr>
                <w:rFonts w:ascii="HGPｺﾞｼｯｸE" w:eastAsia="HGPｺﾞｼｯｸE" w:hint="eastAsia"/>
              </w:rPr>
              <w:t>（注</w:t>
            </w:r>
            <w:r w:rsidR="002959DA" w:rsidRPr="00846FF0">
              <w:rPr>
                <w:rFonts w:ascii="HGPｺﾞｼｯｸE" w:eastAsia="HGPｺﾞｼｯｸE" w:hint="eastAsia"/>
              </w:rPr>
              <w:t>2</w:t>
            </w:r>
            <w:r w:rsidR="00100B59" w:rsidRPr="00846FF0">
              <w:rPr>
                <w:rFonts w:ascii="HGPｺﾞｼｯｸE" w:eastAsia="HGPｺﾞｼｯｸE" w:hint="eastAsia"/>
              </w:rPr>
              <w:t>）</w:t>
            </w:r>
          </w:p>
        </w:tc>
        <w:tc>
          <w:tcPr>
            <w:tcW w:w="1900" w:type="dxa"/>
          </w:tcPr>
          <w:p w14:paraId="572A2231" w14:textId="77777777" w:rsidR="00737D52" w:rsidRPr="00846FF0" w:rsidRDefault="00A26E4B" w:rsidP="00E540CB">
            <w:pPr>
              <w:ind w:left="-9"/>
              <w:jc w:val="center"/>
              <w:rPr>
                <w:rFonts w:ascii="HGPｺﾞｼｯｸE" w:eastAsia="HGPｺﾞｼｯｸE"/>
              </w:rPr>
            </w:pPr>
            <w:r w:rsidRPr="00846FF0">
              <w:rPr>
                <w:rFonts w:ascii="HGPｺﾞｼｯｸE" w:eastAsia="HGPｺﾞｼｯｸE" w:hint="eastAsia"/>
                <w:noProof/>
              </w:rPr>
              <mc:AlternateContent>
                <mc:Choice Requires="wps">
                  <w:drawing>
                    <wp:anchor distT="0" distB="0" distL="114300" distR="114300" simplePos="0" relativeHeight="251657728" behindDoc="0" locked="0" layoutInCell="1" allowOverlap="1" wp14:anchorId="737F7041" wp14:editId="7B025516">
                      <wp:simplePos x="0" y="0"/>
                      <wp:positionH relativeFrom="column">
                        <wp:posOffset>1283335</wp:posOffset>
                      </wp:positionH>
                      <wp:positionV relativeFrom="paragraph">
                        <wp:posOffset>78105</wp:posOffset>
                      </wp:positionV>
                      <wp:extent cx="2362200" cy="635000"/>
                      <wp:effectExtent l="6985" t="11430" r="12065" b="1079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35000"/>
                              </a:xfrm>
                              <a:prstGeom prst="rect">
                                <a:avLst/>
                              </a:prstGeom>
                              <a:solidFill>
                                <a:srgbClr val="FFFFFF"/>
                              </a:solidFill>
                              <a:ln w="9525">
                                <a:solidFill>
                                  <a:srgbClr val="FFFFFF"/>
                                </a:solidFill>
                                <a:miter lim="800000"/>
                                <a:headEnd/>
                                <a:tailEnd/>
                              </a:ln>
                            </wps:spPr>
                            <wps:txbx>
                              <w:txbxContent>
                                <w:p w14:paraId="70CE8029" w14:textId="77777777" w:rsidR="008C048D" w:rsidRPr="008C048D" w:rsidRDefault="008C048D">
                                  <w:pPr>
                                    <w:rPr>
                                      <w:rFonts w:ascii="HGPｺﾞｼｯｸE" w:eastAsia="HGPｺﾞｼｯｸE"/>
                                      <w:u w:val="single"/>
                                    </w:rPr>
                                  </w:pPr>
                                  <w:r w:rsidRPr="008C048D">
                                    <w:rPr>
                                      <w:rFonts w:ascii="HGPｺﾞｼｯｸE" w:eastAsia="HGPｺﾞｼｯｸE" w:hint="eastAsia"/>
                                      <w:u w:val="single"/>
                                    </w:rPr>
                                    <w:t>会社名：</w:t>
                                  </w:r>
                                  <w:r>
                                    <w:rPr>
                                      <w:rFonts w:ascii="HGPｺﾞｼｯｸE" w:eastAsia="HGPｺﾞｼｯｸE" w:hint="eastAsia"/>
                                      <w:u w:val="single"/>
                                    </w:rPr>
                                    <w:t xml:space="preserve">　　　　　　　　　　　　　　　    </w:t>
                                  </w:r>
                                  <w:r w:rsidR="001057DC">
                                    <w:rPr>
                                      <w:rFonts w:ascii="HGPｺﾞｼｯｸE" w:eastAsia="HGPｺﾞｼｯｸE" w:hint="eastAsia"/>
                                      <w:u w:val="single"/>
                                    </w:rPr>
                                    <w:t xml:space="preserve">　</w:t>
                                  </w:r>
                                </w:p>
                                <w:p w14:paraId="3D17A971" w14:textId="77777777" w:rsidR="008C048D" w:rsidRPr="008C048D" w:rsidRDefault="008C048D">
                                  <w:pPr>
                                    <w:rPr>
                                      <w:rFonts w:ascii="HGPｺﾞｼｯｸE" w:eastAsia="HGPｺﾞｼｯｸE"/>
                                      <w:u w:val="single"/>
                                    </w:rPr>
                                  </w:pPr>
                                  <w:r w:rsidRPr="008C048D">
                                    <w:rPr>
                                      <w:rFonts w:ascii="HGPｺﾞｼｯｸE" w:eastAsia="HGPｺﾞｼｯｸE" w:hint="eastAsia"/>
                                      <w:u w:val="single"/>
                                    </w:rPr>
                                    <w:t>責任者名：</w:t>
                                  </w:r>
                                  <w:r>
                                    <w:rPr>
                                      <w:rFonts w:ascii="HGPｺﾞｼｯｸE" w:eastAsia="HGPｺﾞｼｯｸE" w:hint="eastAsia"/>
                                      <w:u w:val="single"/>
                                    </w:rPr>
                                    <w:t xml:space="preserve">　　　　　　　　　　　　　　   </w:t>
                                  </w:r>
                                  <w:r w:rsidR="001057DC">
                                    <w:rPr>
                                      <w:rFonts w:ascii="HGPｺﾞｼｯｸE" w:eastAsia="HGPｺﾞｼｯｸE"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A494" id="Text Box 8" o:spid="_x0000_s1028" type="#_x0000_t202" style="position:absolute;left:0;text-align:left;margin-left:101.05pt;margin-top:6.15pt;width:186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" strokecolor="white">
                      <v:textbox inset="5.85pt,.7pt,5.85pt,.7pt">
                        <w:txbxContent>
                          <w:p w:rsidR="008C048D" w:rsidRPr="008C048D" w:rsidRDefault="008C048D">
                            <w:pPr>
                              <w:rPr>
                                <w:rFonts w:ascii="HGPｺﾞｼｯｸE" w:eastAsia="HGPｺﾞｼｯｸE" w:hint="eastAsia"/>
                                <w:u w:val="single"/>
                              </w:rPr>
                            </w:pPr>
                            <w:r w:rsidRPr="008C048D">
                              <w:rPr>
                                <w:rFonts w:ascii="HGPｺﾞｼｯｸE" w:eastAsia="HGPｺﾞｼｯｸE" w:hint="eastAsia"/>
                                <w:u w:val="single"/>
                              </w:rPr>
                              <w:t>会社名：</w:t>
                            </w:r>
                            <w:r>
                              <w:rPr>
                                <w:rFonts w:ascii="HGPｺﾞｼｯｸE" w:eastAsia="HGPｺﾞｼｯｸE" w:hint="eastAsia"/>
                                <w:u w:val="single"/>
                              </w:rPr>
                              <w:t xml:space="preserve">　　　　　　　　　　　　　　　    </w:t>
                            </w:r>
                            <w:r w:rsidR="001057DC">
                              <w:rPr>
                                <w:rFonts w:ascii="HGPｺﾞｼｯｸE" w:eastAsia="HGPｺﾞｼｯｸE" w:hint="eastAsia"/>
                                <w:u w:val="single"/>
                              </w:rPr>
                              <w:t xml:space="preserve">　</w:t>
                            </w:r>
                          </w:p>
                          <w:p w:rsidR="008C048D" w:rsidRPr="008C048D" w:rsidRDefault="008C048D">
                            <w:pPr>
                              <w:rPr>
                                <w:rFonts w:ascii="HGPｺﾞｼｯｸE" w:eastAsia="HGPｺﾞｼｯｸE" w:hint="eastAsia"/>
                                <w:u w:val="single"/>
                              </w:rPr>
                            </w:pPr>
                            <w:r w:rsidRPr="008C048D">
                              <w:rPr>
                                <w:rFonts w:ascii="HGPｺﾞｼｯｸE" w:eastAsia="HGPｺﾞｼｯｸE" w:hint="eastAsia"/>
                                <w:u w:val="single"/>
                              </w:rPr>
                              <w:t>責任者名：</w:t>
                            </w:r>
                            <w:r>
                              <w:rPr>
                                <w:rFonts w:ascii="HGPｺﾞｼｯｸE" w:eastAsia="HGPｺﾞｼｯｸE" w:hint="eastAsia"/>
                                <w:u w:val="single"/>
                              </w:rPr>
                              <w:t xml:space="preserve">　　　　　　　　　　　　　　   </w:t>
                            </w:r>
                            <w:r w:rsidR="001057DC">
                              <w:rPr>
                                <w:rFonts w:ascii="HGPｺﾞｼｯｸE" w:eastAsia="HGPｺﾞｼｯｸE" w:hint="eastAsia"/>
                                <w:u w:val="single"/>
                              </w:rPr>
                              <w:t xml:space="preserve">　</w:t>
                            </w:r>
                          </w:p>
                        </w:txbxContent>
                      </v:textbox>
                    </v:shape>
                  </w:pict>
                </mc:Fallback>
              </mc:AlternateContent>
            </w:r>
            <w:r w:rsidR="00737D52" w:rsidRPr="00846FF0">
              <w:rPr>
                <w:rFonts w:ascii="HGPｺﾞｼｯｸE" w:eastAsia="HGPｺﾞｼｯｸE" w:hint="eastAsia"/>
              </w:rPr>
              <w:t>分析</w:t>
            </w:r>
            <w:r w:rsidR="00E540CB" w:rsidRPr="00846FF0">
              <w:rPr>
                <w:rFonts w:ascii="HGPｺﾞｼｯｸE" w:eastAsia="HGPｺﾞｼｯｸE" w:hint="eastAsia"/>
              </w:rPr>
              <w:t>終了</w:t>
            </w:r>
            <w:r w:rsidR="00737D52" w:rsidRPr="00846FF0">
              <w:rPr>
                <w:rFonts w:ascii="HGPｺﾞｼｯｸE" w:eastAsia="HGPｺﾞｼｯｸE" w:hint="eastAsia"/>
              </w:rPr>
              <w:t>日</w:t>
            </w:r>
          </w:p>
        </w:tc>
      </w:tr>
      <w:tr w:rsidR="00A26E4B" w:rsidRPr="00846FF0" w14:paraId="345B650C" w14:textId="77777777" w:rsidTr="00100B59">
        <w:trPr>
          <w:trHeight w:val="220"/>
        </w:trPr>
        <w:tc>
          <w:tcPr>
            <w:tcW w:w="2183" w:type="dxa"/>
          </w:tcPr>
          <w:p w14:paraId="5D7F1B41" w14:textId="77777777" w:rsidR="00737D52" w:rsidRPr="00846FF0" w:rsidRDefault="00737D52" w:rsidP="001C46DA">
            <w:pPr>
              <w:ind w:left="-9"/>
              <w:rPr>
                <w:rFonts w:ascii="HGPｺﾞｼｯｸE" w:eastAsia="HGPｺﾞｼｯｸE"/>
              </w:rPr>
            </w:pPr>
          </w:p>
        </w:tc>
        <w:tc>
          <w:tcPr>
            <w:tcW w:w="2551" w:type="dxa"/>
          </w:tcPr>
          <w:p w14:paraId="704563FA" w14:textId="77777777" w:rsidR="00737D52" w:rsidRPr="00846FF0" w:rsidRDefault="00737D52" w:rsidP="001C46DA">
            <w:pPr>
              <w:ind w:left="-9"/>
              <w:rPr>
                <w:rFonts w:ascii="HGPｺﾞｼｯｸE" w:eastAsia="HGPｺﾞｼｯｸE"/>
              </w:rPr>
            </w:pPr>
          </w:p>
        </w:tc>
        <w:tc>
          <w:tcPr>
            <w:tcW w:w="2086" w:type="dxa"/>
          </w:tcPr>
          <w:p w14:paraId="31196615" w14:textId="77777777" w:rsidR="00737D52" w:rsidRPr="00846FF0" w:rsidRDefault="00737D52" w:rsidP="001C46DA">
            <w:pPr>
              <w:ind w:left="-9"/>
              <w:rPr>
                <w:rFonts w:ascii="HGPｺﾞｼｯｸE" w:eastAsia="HGPｺﾞｼｯｸE"/>
              </w:rPr>
            </w:pPr>
          </w:p>
        </w:tc>
        <w:tc>
          <w:tcPr>
            <w:tcW w:w="1900" w:type="dxa"/>
          </w:tcPr>
          <w:p w14:paraId="366DFBA3" w14:textId="77777777" w:rsidR="00737D52" w:rsidRPr="00846FF0" w:rsidRDefault="00737D52" w:rsidP="001C46DA">
            <w:pPr>
              <w:ind w:left="-9"/>
              <w:rPr>
                <w:rFonts w:ascii="HGPｺﾞｼｯｸE" w:eastAsia="HGPｺﾞｼｯｸE"/>
              </w:rPr>
            </w:pPr>
          </w:p>
        </w:tc>
      </w:tr>
      <w:tr w:rsidR="00A26E4B" w:rsidRPr="00846FF0" w14:paraId="19913435" w14:textId="77777777" w:rsidTr="00100B59">
        <w:trPr>
          <w:trHeight w:val="220"/>
        </w:trPr>
        <w:tc>
          <w:tcPr>
            <w:tcW w:w="2183" w:type="dxa"/>
          </w:tcPr>
          <w:p w14:paraId="3140461E" w14:textId="77777777" w:rsidR="00737D52" w:rsidRPr="00846FF0" w:rsidRDefault="00737D52" w:rsidP="001C46DA">
            <w:pPr>
              <w:ind w:left="-9"/>
              <w:rPr>
                <w:rFonts w:ascii="HGPｺﾞｼｯｸE" w:eastAsia="HGPｺﾞｼｯｸE"/>
              </w:rPr>
            </w:pPr>
          </w:p>
        </w:tc>
        <w:tc>
          <w:tcPr>
            <w:tcW w:w="2551" w:type="dxa"/>
          </w:tcPr>
          <w:p w14:paraId="09CEAEB0" w14:textId="77777777" w:rsidR="00737D52" w:rsidRPr="00846FF0" w:rsidRDefault="00737D52" w:rsidP="001C46DA">
            <w:pPr>
              <w:ind w:left="-9"/>
              <w:rPr>
                <w:rFonts w:ascii="HGPｺﾞｼｯｸE" w:eastAsia="HGPｺﾞｼｯｸE"/>
              </w:rPr>
            </w:pPr>
          </w:p>
        </w:tc>
        <w:tc>
          <w:tcPr>
            <w:tcW w:w="2086" w:type="dxa"/>
          </w:tcPr>
          <w:p w14:paraId="59105BD8" w14:textId="77777777" w:rsidR="00737D52" w:rsidRPr="00846FF0" w:rsidRDefault="00737D52" w:rsidP="001C46DA">
            <w:pPr>
              <w:ind w:left="-9"/>
              <w:rPr>
                <w:rFonts w:ascii="HGPｺﾞｼｯｸE" w:eastAsia="HGPｺﾞｼｯｸE"/>
              </w:rPr>
            </w:pPr>
          </w:p>
        </w:tc>
        <w:tc>
          <w:tcPr>
            <w:tcW w:w="1900" w:type="dxa"/>
          </w:tcPr>
          <w:p w14:paraId="63A0595D" w14:textId="77777777" w:rsidR="00737D52" w:rsidRPr="00846FF0" w:rsidRDefault="00737D52" w:rsidP="001C46DA">
            <w:pPr>
              <w:ind w:left="-9"/>
              <w:rPr>
                <w:rFonts w:ascii="HGPｺﾞｼｯｸE" w:eastAsia="HGPｺﾞｼｯｸE"/>
              </w:rPr>
            </w:pPr>
          </w:p>
        </w:tc>
      </w:tr>
    </w:tbl>
    <w:p w14:paraId="728C8C8C" w14:textId="77777777" w:rsidR="00E540CB" w:rsidRPr="00846FF0" w:rsidRDefault="00737D52" w:rsidP="00F16317">
      <w:pPr>
        <w:rPr>
          <w:rFonts w:ascii="HGPｺﾞｼｯｸE" w:eastAsia="HGPｺﾞｼｯｸE"/>
        </w:rPr>
      </w:pPr>
      <w:r w:rsidRPr="00846FF0">
        <w:rPr>
          <w:rFonts w:ascii="HGPｺﾞｼｯｸE" w:eastAsia="HGPｺﾞｼｯｸE" w:hint="eastAsia"/>
        </w:rPr>
        <w:t xml:space="preserve">　　　</w:t>
      </w:r>
      <w:r w:rsidR="00E540CB" w:rsidRPr="00846FF0">
        <w:rPr>
          <w:rFonts w:ascii="HGPｺﾞｼｯｸE" w:eastAsia="HGPｺﾞｼｯｸE" w:hint="eastAsia"/>
        </w:rPr>
        <w:t>注</w:t>
      </w:r>
      <w:r w:rsidR="004311D0" w:rsidRPr="00846FF0">
        <w:rPr>
          <w:rFonts w:ascii="HGPｺﾞｼｯｸE" w:eastAsia="HGPｺﾞｼｯｸE" w:hint="eastAsia"/>
        </w:rPr>
        <w:t>1</w:t>
      </w:r>
      <w:r w:rsidR="00E540CB" w:rsidRPr="00846FF0">
        <w:rPr>
          <w:rFonts w:ascii="HGPｺﾞｼｯｸE" w:eastAsia="HGPｺﾞｼｯｸE" w:hint="eastAsia"/>
        </w:rPr>
        <w:t>：</w:t>
      </w:r>
      <w:r w:rsidR="003B091C" w:rsidRPr="00846FF0">
        <w:rPr>
          <w:rFonts w:ascii="HGPｺﾞｼｯｸE" w:eastAsia="HGPｺﾞｼｯｸE" w:hint="eastAsia"/>
        </w:rPr>
        <w:t>対象</w:t>
      </w:r>
      <w:r w:rsidR="00E540CB" w:rsidRPr="00846FF0">
        <w:rPr>
          <w:rFonts w:ascii="HGPｺﾞｼｯｸE" w:eastAsia="HGPｺﾞｼｯｸE" w:hint="eastAsia"/>
        </w:rPr>
        <w:t>品番毎の報告書の有効期間は、不使用保証書は発行日から</w:t>
      </w:r>
      <w:r w:rsidR="004311D0" w:rsidRPr="00846FF0">
        <w:rPr>
          <w:rFonts w:ascii="HGPｺﾞｼｯｸE" w:eastAsia="HGPｺﾞｼｯｸE" w:hint="eastAsia"/>
        </w:rPr>
        <w:t>1</w:t>
      </w:r>
      <w:r w:rsidR="00E540CB" w:rsidRPr="00846FF0">
        <w:rPr>
          <w:rFonts w:ascii="HGPｺﾞｼｯｸE" w:eastAsia="HGPｺﾞｼｯｸE" w:hint="eastAsia"/>
        </w:rPr>
        <w:t>年、分析報告書は分析</w:t>
      </w:r>
      <w:r w:rsidR="00F16317" w:rsidRPr="00846FF0">
        <w:rPr>
          <w:rFonts w:ascii="HGPｺﾞｼｯｸE" w:eastAsia="HGPｺﾞｼｯｸE" w:hint="eastAsia"/>
        </w:rPr>
        <w:t>終了</w:t>
      </w:r>
      <w:r w:rsidR="00E540CB" w:rsidRPr="00846FF0">
        <w:rPr>
          <w:rFonts w:ascii="HGPｺﾞｼｯｸE" w:eastAsia="HGPｺﾞｼｯｸE" w:hint="eastAsia"/>
        </w:rPr>
        <w:t>日から</w:t>
      </w:r>
      <w:r w:rsidR="004311D0" w:rsidRPr="00846FF0">
        <w:rPr>
          <w:rFonts w:ascii="HGPｺﾞｼｯｸE" w:eastAsia="HGPｺﾞｼｯｸE" w:hint="eastAsia"/>
        </w:rPr>
        <w:t>1</w:t>
      </w:r>
      <w:r w:rsidR="00E540CB" w:rsidRPr="00846FF0">
        <w:rPr>
          <w:rFonts w:ascii="HGPｺﾞｼｯｸE" w:eastAsia="HGPｺﾞｼｯｸE" w:hint="eastAsia"/>
        </w:rPr>
        <w:t>年とし</w:t>
      </w:r>
      <w:r w:rsidR="00F16317" w:rsidRPr="00846FF0">
        <w:rPr>
          <w:rFonts w:ascii="HGPｺﾞｼｯｸE" w:eastAsia="HGPｺﾞｼｯｸE" w:hint="eastAsia"/>
        </w:rPr>
        <w:t>ます。</w:t>
      </w:r>
    </w:p>
    <w:p w14:paraId="14F8D903" w14:textId="77777777" w:rsidR="001C46DA" w:rsidRPr="00846FF0" w:rsidRDefault="00737D52" w:rsidP="00E540CB">
      <w:pPr>
        <w:ind w:firstLineChars="200" w:firstLine="420"/>
        <w:rPr>
          <w:rFonts w:ascii="HGPｺﾞｼｯｸE" w:eastAsia="HGPｺﾞｼｯｸE"/>
        </w:rPr>
      </w:pPr>
      <w:r w:rsidRPr="00846FF0">
        <w:rPr>
          <w:rFonts w:ascii="HGPｺﾞｼｯｸE" w:eastAsia="HGPｺﾞｼｯｸE" w:hint="eastAsia"/>
        </w:rPr>
        <w:t>注</w:t>
      </w:r>
      <w:r w:rsidR="004311D0" w:rsidRPr="00846FF0">
        <w:rPr>
          <w:rFonts w:ascii="HGPｺﾞｼｯｸE" w:eastAsia="HGPｺﾞｼｯｸE" w:hint="eastAsia"/>
        </w:rPr>
        <w:t>2</w:t>
      </w:r>
      <w:r w:rsidRPr="00846FF0">
        <w:rPr>
          <w:rFonts w:ascii="HGPｺﾞｼｯｸE" w:eastAsia="HGPｺﾞｼｯｸE" w:hint="eastAsia"/>
        </w:rPr>
        <w:t>：</w:t>
      </w:r>
      <w:r w:rsidR="004311D0" w:rsidRPr="00846FF0">
        <w:rPr>
          <w:rFonts w:ascii="HGPｺﾞｼｯｸE" w:eastAsia="HGPｺﾞｼｯｸE" w:hint="eastAsia"/>
        </w:rPr>
        <w:t>RoH</w:t>
      </w:r>
      <w:r w:rsidR="00EF0E75" w:rsidRPr="00846FF0">
        <w:rPr>
          <w:rFonts w:ascii="HGPｺﾞｼｯｸE" w:eastAsia="HGPｺﾞｼｯｸE" w:hint="eastAsia"/>
        </w:rPr>
        <w:t>S</w:t>
      </w:r>
      <w:r w:rsidR="004311D0" w:rsidRPr="00846FF0">
        <w:rPr>
          <w:rFonts w:ascii="HGPｺﾞｼｯｸE" w:eastAsia="HGPｺﾞｼｯｸE" w:hint="eastAsia"/>
        </w:rPr>
        <w:t>2規制</w:t>
      </w:r>
      <w:r w:rsidRPr="00846FF0">
        <w:rPr>
          <w:rFonts w:ascii="HGPｺﾞｼｯｸE" w:eastAsia="HGPｺﾞｼｯｸE" w:hint="eastAsia"/>
        </w:rPr>
        <w:t>物質</w:t>
      </w:r>
      <w:r w:rsidR="00E540CB" w:rsidRPr="00846FF0">
        <w:rPr>
          <w:rFonts w:ascii="HGPｺﾞｼｯｸE" w:eastAsia="HGPｺﾞｼｯｸE" w:hint="eastAsia"/>
        </w:rPr>
        <w:t>（</w:t>
      </w:r>
      <w:r w:rsidR="004311D0" w:rsidRPr="00846FF0">
        <w:rPr>
          <w:rFonts w:ascii="HGPｺﾞｼｯｸE" w:eastAsia="HGPｺﾞｼｯｸE" w:hint="eastAsia"/>
        </w:rPr>
        <w:t>10</w:t>
      </w:r>
      <w:r w:rsidR="00E540CB" w:rsidRPr="00846FF0">
        <w:rPr>
          <w:rFonts w:ascii="HGPｺﾞｼｯｸE" w:eastAsia="HGPｺﾞｼｯｸE" w:hint="eastAsia"/>
        </w:rPr>
        <w:t>物質）</w:t>
      </w:r>
      <w:r w:rsidR="003B091C" w:rsidRPr="00846FF0">
        <w:rPr>
          <w:rFonts w:ascii="HGPｺﾞｼｯｸE" w:eastAsia="HGPｺﾞｼｯｸE" w:hint="eastAsia"/>
        </w:rPr>
        <w:t>、</w:t>
      </w:r>
      <w:r w:rsidR="008910D8" w:rsidRPr="00846FF0">
        <w:rPr>
          <w:rFonts w:ascii="HGPｺﾞｼｯｸE" w:eastAsia="HGPｺﾞｼｯｸE" w:hint="eastAsia"/>
        </w:rPr>
        <w:t>必要</w:t>
      </w:r>
      <w:r w:rsidRPr="00846FF0">
        <w:rPr>
          <w:rFonts w:ascii="HGPｺﾞｼｯｸE" w:eastAsia="HGPｺﾞｼｯｸE" w:hint="eastAsia"/>
        </w:rPr>
        <w:t>に応じて</w:t>
      </w:r>
      <w:r w:rsidR="00E83AA6" w:rsidRPr="00846FF0">
        <w:rPr>
          <w:rFonts w:ascii="HGPｺﾞｼｯｸE" w:eastAsia="HGPｺﾞｼｯｸE" w:hint="eastAsia"/>
        </w:rPr>
        <w:t>当社が</w:t>
      </w:r>
      <w:r w:rsidRPr="00846FF0">
        <w:rPr>
          <w:rFonts w:ascii="HGPｺﾞｼｯｸE" w:eastAsia="HGPｺﾞｼｯｸE" w:hint="eastAsia"/>
        </w:rPr>
        <w:t>要求する</w:t>
      </w:r>
      <w:r w:rsidR="005A2EB7" w:rsidRPr="00846FF0">
        <w:rPr>
          <w:rFonts w:ascii="HGPｺﾞｼｯｸE" w:eastAsia="HGPｺﾞｼｯｸE" w:hint="eastAsia"/>
        </w:rPr>
        <w:t>ﾊﾛｹﾞﾝ</w:t>
      </w:r>
      <w:r w:rsidR="00E540CB" w:rsidRPr="00846FF0">
        <w:rPr>
          <w:rFonts w:ascii="HGPｺﾞｼｯｸE" w:eastAsia="HGPｺﾞｼｯｸE" w:hint="eastAsia"/>
        </w:rPr>
        <w:t>規制物質</w:t>
      </w:r>
      <w:r w:rsidRPr="00846FF0">
        <w:rPr>
          <w:rFonts w:ascii="HGPｺﾞｼｯｸE" w:eastAsia="HGPｺﾞｼｯｸE" w:hint="eastAsia"/>
        </w:rPr>
        <w:t>（塩素、臭素）</w:t>
      </w:r>
      <w:r w:rsidR="00E83AA6" w:rsidRPr="00846FF0">
        <w:rPr>
          <w:rFonts w:ascii="HGPｺﾞｼｯｸE" w:eastAsia="HGPｺﾞｼｯｸE" w:hint="eastAsia"/>
        </w:rPr>
        <w:t>等</w:t>
      </w:r>
      <w:r w:rsidR="003B091C" w:rsidRPr="00846FF0">
        <w:rPr>
          <w:rFonts w:ascii="HGPｺﾞｼｯｸE" w:eastAsia="HGPｺﾞｼｯｸE" w:hint="eastAsia"/>
        </w:rPr>
        <w:t>が対象となります。</w:t>
      </w:r>
    </w:p>
    <w:p w14:paraId="29AA0F33" w14:textId="77777777" w:rsidR="002959DA" w:rsidRPr="00846FF0" w:rsidRDefault="002959DA" w:rsidP="00E540CB">
      <w:pPr>
        <w:ind w:firstLineChars="200" w:firstLine="420"/>
        <w:rPr>
          <w:rFonts w:ascii="HGPｺﾞｼｯｸE" w:eastAsia="HGPｺﾞｼｯｸE"/>
        </w:rPr>
      </w:pPr>
    </w:p>
    <w:p w14:paraId="7C15D976" w14:textId="77777777" w:rsidR="001C46DA" w:rsidRPr="00846FF0" w:rsidRDefault="00100B59" w:rsidP="009A5F6D">
      <w:pPr>
        <w:rPr>
          <w:rFonts w:ascii="HGPｺﾞｼｯｸE" w:eastAsia="HGPｺﾞｼｯｸE"/>
          <w:u w:val="single"/>
        </w:rPr>
      </w:pPr>
      <w:r w:rsidRPr="00846FF0">
        <w:rPr>
          <w:rFonts w:ascii="HGPｺﾞｼｯｸE" w:eastAsia="HGPｺﾞｼｯｸE" w:hint="eastAsia"/>
        </w:rPr>
        <w:t xml:space="preserve">　</w:t>
      </w:r>
      <w:r w:rsidR="00464714" w:rsidRPr="00846FF0">
        <w:rPr>
          <w:rFonts w:ascii="HGPｺﾞｼｯｸE" w:eastAsia="HGPｺﾞｼｯｸE" w:hint="eastAsia"/>
          <w:u w:val="single"/>
        </w:rPr>
        <w:t xml:space="preserve">2. </w:t>
      </w:r>
      <w:r w:rsidR="00E540CB" w:rsidRPr="00846FF0">
        <w:rPr>
          <w:rFonts w:ascii="HGPｺﾞｼｯｸE" w:eastAsia="HGPｺﾞｼｯｸE" w:hint="eastAsia"/>
          <w:u w:val="single"/>
        </w:rPr>
        <w:t>「</w:t>
      </w:r>
      <w:r w:rsidR="00687645" w:rsidRPr="00846FF0">
        <w:rPr>
          <w:rFonts w:ascii="HGPｺﾞｼｯｸE" w:eastAsia="HGPｺﾞｼｯｸE" w:hint="eastAsia"/>
          <w:u w:val="single"/>
        </w:rPr>
        <w:t>規制対象</w:t>
      </w:r>
      <w:r w:rsidR="001C46DA" w:rsidRPr="00846FF0">
        <w:rPr>
          <w:rFonts w:ascii="HGPｺﾞｼｯｸE" w:eastAsia="HGPｺﾞｼｯｸE" w:hint="eastAsia"/>
          <w:u w:val="single"/>
        </w:rPr>
        <w:t>物質</w:t>
      </w:r>
      <w:r w:rsidR="00E540CB" w:rsidRPr="00846FF0">
        <w:rPr>
          <w:rFonts w:ascii="HGPｺﾞｼｯｸE" w:eastAsia="HGPｺﾞｼｯｸE" w:hint="eastAsia"/>
          <w:u w:val="single"/>
        </w:rPr>
        <w:t>」</w:t>
      </w:r>
      <w:r w:rsidR="001C46DA" w:rsidRPr="00846FF0">
        <w:rPr>
          <w:rFonts w:ascii="HGPｺﾞｼｯｸE" w:eastAsia="HGPｺﾞｼｯｸE" w:hint="eastAsia"/>
          <w:u w:val="single"/>
        </w:rPr>
        <w:t>について</w:t>
      </w:r>
    </w:p>
    <w:p w14:paraId="6D447E13" w14:textId="77777777" w:rsidR="00F16317" w:rsidRPr="00846FF0" w:rsidRDefault="00CD5FD9" w:rsidP="00F16317">
      <w:pPr>
        <w:rPr>
          <w:rFonts w:ascii="HGPｺﾞｼｯｸE" w:eastAsia="HGPｺﾞｼｯｸE"/>
        </w:rPr>
      </w:pPr>
      <w:r w:rsidRPr="00846FF0">
        <w:rPr>
          <w:rFonts w:ascii="HGPｺﾞｼｯｸE" w:eastAsia="HGPｺﾞｼｯｸE" w:hint="eastAsia"/>
        </w:rPr>
        <w:t xml:space="preserve">　　</w:t>
      </w:r>
      <w:r w:rsidR="00E540CB" w:rsidRPr="00846FF0">
        <w:rPr>
          <w:rFonts w:ascii="HGPｺﾞｼｯｸE" w:eastAsia="HGPｺﾞｼｯｸE" w:hint="eastAsia"/>
        </w:rPr>
        <w:t xml:space="preserve">　当社</w:t>
      </w:r>
      <w:r w:rsidR="003B091C" w:rsidRPr="00846FF0">
        <w:rPr>
          <w:rFonts w:ascii="HGPｺﾞｼｯｸE" w:eastAsia="HGPｺﾞｼｯｸE" w:hint="eastAsia"/>
        </w:rPr>
        <w:t>の</w:t>
      </w:r>
      <w:r w:rsidR="004311D0" w:rsidRPr="00846FF0">
        <w:rPr>
          <w:rFonts w:ascii="HGPｺﾞｼｯｸE" w:eastAsia="HGPｺﾞｼｯｸE" w:hint="eastAsia"/>
        </w:rPr>
        <w:t>ﾒｸﾃｯｸｸﾞﾙｰﾌﾟ</w:t>
      </w:r>
      <w:r w:rsidRPr="00846FF0">
        <w:rPr>
          <w:rFonts w:ascii="HGPｺﾞｼｯｸE" w:eastAsia="HGPｺﾞｼｯｸE" w:hint="eastAsia"/>
        </w:rPr>
        <w:t>に納入する部品・材料について、</w:t>
      </w:r>
      <w:r w:rsidR="00E540CB" w:rsidRPr="00846FF0">
        <w:rPr>
          <w:rFonts w:ascii="HGPｺﾞｼｯｸE" w:eastAsia="HGPｺﾞｼｯｸE" w:hint="eastAsia"/>
        </w:rPr>
        <w:t>当社</w:t>
      </w:r>
      <w:r w:rsidRPr="00846FF0">
        <w:rPr>
          <w:rFonts w:ascii="HGPｺﾞｼｯｸE" w:eastAsia="HGPｺﾞｼｯｸE" w:hint="eastAsia"/>
        </w:rPr>
        <w:t>の</w:t>
      </w:r>
      <w:r w:rsidR="003773D0" w:rsidRPr="00846FF0">
        <w:rPr>
          <w:rFonts w:ascii="HGPｺﾞｼｯｸE" w:eastAsia="HGPｺﾞｼｯｸE" w:hint="eastAsia"/>
        </w:rPr>
        <w:t>「</w:t>
      </w:r>
      <w:r w:rsidR="00687645" w:rsidRPr="00846FF0">
        <w:rPr>
          <w:rFonts w:ascii="HGPｺﾞｼｯｸE" w:eastAsia="HGPｺﾞｼｯｸE" w:hint="eastAsia"/>
        </w:rPr>
        <w:t>規制対象</w:t>
      </w:r>
      <w:r w:rsidRPr="00846FF0">
        <w:rPr>
          <w:rFonts w:ascii="HGPｺﾞｼｯｸE" w:eastAsia="HGPｺﾞｼｯｸE" w:hint="eastAsia"/>
        </w:rPr>
        <w:t>物質</w:t>
      </w:r>
      <w:r w:rsidR="003773D0" w:rsidRPr="00846FF0">
        <w:rPr>
          <w:rFonts w:ascii="HGPｺﾞｼｯｸE" w:eastAsia="HGPｺﾞｼｯｸE" w:hint="eastAsia"/>
        </w:rPr>
        <w:t>」</w:t>
      </w:r>
      <w:r w:rsidRPr="00846FF0">
        <w:rPr>
          <w:rFonts w:ascii="HGPｺﾞｼｯｸE" w:eastAsia="HGPｺﾞｼｯｸE" w:hint="eastAsia"/>
        </w:rPr>
        <w:t>の使用状態を報告願います。</w:t>
      </w:r>
      <w:r w:rsidR="00687645" w:rsidRPr="00846FF0">
        <w:rPr>
          <w:rFonts w:ascii="HGPｺﾞｼｯｸE" w:eastAsia="HGPｺﾞｼｯｸE" w:hint="eastAsia"/>
        </w:rPr>
        <w:t>「規制対象物質」とは、規制対象物質</w:t>
      </w:r>
      <w:r w:rsidR="0043722D" w:rsidRPr="00846FF0">
        <w:rPr>
          <w:rFonts w:ascii="HGPｺﾞｼｯｸE" w:eastAsia="HGPｺﾞｼｯｸE" w:hint="eastAsia"/>
        </w:rPr>
        <w:t>一覧に記載する物質</w:t>
      </w:r>
    </w:p>
    <w:p w14:paraId="77A582A1" w14:textId="77777777" w:rsidR="00687645" w:rsidRPr="00846FF0" w:rsidRDefault="00687645" w:rsidP="00F343B6">
      <w:pPr>
        <w:ind w:firstLineChars="200" w:firstLine="420"/>
        <w:rPr>
          <w:rFonts w:ascii="HGPｺﾞｼｯｸE" w:eastAsia="HGPｺﾞｼｯｸE"/>
        </w:rPr>
      </w:pPr>
      <w:r w:rsidRPr="00846FF0">
        <w:rPr>
          <w:rFonts w:ascii="HGPｺﾞｼｯｸE" w:eastAsia="HGPｺﾞｼｯｸE" w:hint="eastAsia"/>
        </w:rPr>
        <w:t>および別紙1（EU REACH SVHC；</w:t>
      </w:r>
      <w:r w:rsidR="00340539" w:rsidRPr="00846FF0">
        <w:rPr>
          <w:rFonts w:ascii="HGPｺﾞｼｯｸE" w:eastAsia="HGPｺﾞｼｯｸE" w:hint="eastAsia"/>
        </w:rPr>
        <w:t>URL :</w:t>
      </w:r>
      <w:r w:rsidR="002A5931" w:rsidRPr="00846FF0">
        <w:rPr>
          <w:rFonts w:ascii="HGPｺﾞｼｯｸE" w:eastAsia="HGPｺﾞｼｯｸE" w:hint="eastAsia"/>
        </w:rPr>
        <w:t xml:space="preserve">　</w:t>
      </w:r>
      <w:hyperlink r:id="rId7" w:history="1">
        <w:r w:rsidR="002A5931" w:rsidRPr="00846FF0">
          <w:rPr>
            <w:rStyle w:val="a7"/>
            <w:rFonts w:ascii="HGPｺﾞｼｯｸE" w:eastAsia="HGPｺﾞｼｯｸE" w:cs="élér éoâSâVâbâN"/>
            <w:color w:val="auto"/>
            <w:kern w:val="0"/>
            <w:sz w:val="20"/>
            <w:szCs w:val="20"/>
          </w:rPr>
          <w:t>http://echa.europa.eu/web/guest/candidate-list-table</w:t>
        </w:r>
      </w:hyperlink>
      <w:r w:rsidRPr="00846FF0">
        <w:rPr>
          <w:rFonts w:ascii="HGPｺﾞｼｯｸE" w:eastAsia="HGPｺﾞｼｯｸE" w:hint="eastAsia"/>
        </w:rPr>
        <w:t>）をさします。</w:t>
      </w:r>
      <w:r w:rsidR="00F343B6" w:rsidRPr="00846FF0">
        <w:rPr>
          <w:rFonts w:ascii="HGPｺﾞｼｯｸE" w:eastAsia="HGPｺﾞｼｯｸE" w:hint="eastAsia"/>
        </w:rPr>
        <w:t>また</w:t>
      </w:r>
      <w:r w:rsidR="002A5522" w:rsidRPr="00846FF0">
        <w:rPr>
          <w:rFonts w:ascii="HGPｺﾞｼｯｸE" w:eastAsia="HGPｺﾞｼｯｸE" w:hint="eastAsia"/>
        </w:rPr>
        <w:t>、参照</w:t>
      </w:r>
      <w:r w:rsidR="00F343B6" w:rsidRPr="00846FF0">
        <w:rPr>
          <w:rFonts w:ascii="HGPｺﾞｼｯｸE" w:eastAsia="HGPｺﾞｼｯｸE" w:hint="eastAsia"/>
        </w:rPr>
        <w:t>した</w:t>
      </w:r>
      <w:r w:rsidR="002A5522" w:rsidRPr="00846FF0">
        <w:rPr>
          <w:rFonts w:ascii="HGPｺﾞｼｯｸE" w:eastAsia="HGPｺﾞｼｯｸE" w:hint="eastAsia"/>
        </w:rPr>
        <w:t>当社の規制対象物質一覧の改定日</w:t>
      </w:r>
      <w:r w:rsidR="00F343B6" w:rsidRPr="00846FF0">
        <w:rPr>
          <w:rFonts w:ascii="HGPｺﾞｼｯｸE" w:eastAsia="HGPｺﾞｼｯｸE" w:hint="eastAsia"/>
        </w:rPr>
        <w:t>を下記に</w:t>
      </w:r>
    </w:p>
    <w:tbl>
      <w:tblPr>
        <w:tblpPr w:leftFromText="142" w:rightFromText="142" w:vertAnchor="text" w:tblpX="11937"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0"/>
      </w:tblGrid>
      <w:tr w:rsidR="00A26E4B" w:rsidRPr="00846FF0" w14:paraId="18F81992" w14:textId="77777777" w:rsidTr="00F343B6">
        <w:trPr>
          <w:trHeight w:val="280"/>
        </w:trPr>
        <w:tc>
          <w:tcPr>
            <w:tcW w:w="3050" w:type="dxa"/>
          </w:tcPr>
          <w:p w14:paraId="239151B4" w14:textId="77777777" w:rsidR="00F343B6" w:rsidRPr="00846FF0" w:rsidRDefault="00F343B6" w:rsidP="00F343B6">
            <w:pPr>
              <w:ind w:firstLineChars="50" w:firstLine="105"/>
              <w:rPr>
                <w:rFonts w:ascii="HGPｺﾞｼｯｸE" w:eastAsia="HGPｺﾞｼｯｸE"/>
              </w:rPr>
            </w:pPr>
            <w:r w:rsidRPr="00846FF0">
              <w:rPr>
                <w:rFonts w:ascii="HGPｺﾞｼｯｸE" w:eastAsia="HGPｺﾞｼｯｸE" w:hint="eastAsia"/>
              </w:rPr>
              <w:t>規制対象物質の改定年月日</w:t>
            </w:r>
          </w:p>
        </w:tc>
      </w:tr>
      <w:tr w:rsidR="00A26E4B" w:rsidRPr="00846FF0" w14:paraId="05421A9F" w14:textId="77777777" w:rsidTr="00F343B6">
        <w:trPr>
          <w:trHeight w:val="280"/>
        </w:trPr>
        <w:tc>
          <w:tcPr>
            <w:tcW w:w="3050" w:type="dxa"/>
          </w:tcPr>
          <w:p w14:paraId="00F9ABD7" w14:textId="77777777" w:rsidR="00F343B6" w:rsidRPr="00846FF0" w:rsidRDefault="00F343B6" w:rsidP="00F343B6">
            <w:pPr>
              <w:ind w:firstLineChars="450" w:firstLine="945"/>
              <w:rPr>
                <w:rFonts w:ascii="HGPｺﾞｼｯｸE" w:eastAsia="HGPｺﾞｼｯｸE"/>
              </w:rPr>
            </w:pPr>
            <w:r w:rsidRPr="00846FF0">
              <w:rPr>
                <w:rFonts w:ascii="HGPｺﾞｼｯｸE" w:eastAsia="HGPｺﾞｼｯｸE" w:hint="eastAsia"/>
              </w:rPr>
              <w:t>年　　　 月　　　日</w:t>
            </w:r>
          </w:p>
        </w:tc>
      </w:tr>
    </w:tbl>
    <w:p w14:paraId="5403EC20" w14:textId="77777777" w:rsidR="00CD5FD9" w:rsidRPr="00846FF0" w:rsidRDefault="002A5522" w:rsidP="00E540CB">
      <w:pPr>
        <w:ind w:firstLineChars="200" w:firstLine="420"/>
        <w:rPr>
          <w:rFonts w:ascii="HGPｺﾞｼｯｸE" w:eastAsia="HGPｺﾞｼｯｸE"/>
        </w:rPr>
      </w:pPr>
      <w:r w:rsidRPr="00846FF0">
        <w:rPr>
          <w:rFonts w:ascii="HGPｺﾞｼｯｸE" w:eastAsia="HGPｺﾞｼｯｸE" w:hint="eastAsia"/>
        </w:rPr>
        <w:t>記入願います。</w:t>
      </w:r>
      <w:r w:rsidR="00F343B6" w:rsidRPr="00846FF0">
        <w:rPr>
          <w:rFonts w:ascii="HGPｺﾞｼｯｸE" w:eastAsia="HGPｺﾞｼｯｸE" w:hint="eastAsia"/>
        </w:rPr>
        <w:t>なお、</w:t>
      </w:r>
      <w:r w:rsidR="003B091C" w:rsidRPr="00846FF0">
        <w:rPr>
          <w:rFonts w:ascii="HGPｺﾞｼｯｸE" w:eastAsia="HGPｺﾞｼｯｸE" w:hint="eastAsia"/>
        </w:rPr>
        <w:t>複数の品目で</w:t>
      </w:r>
      <w:r w:rsidR="00CD5FD9" w:rsidRPr="00846FF0">
        <w:rPr>
          <w:rFonts w:ascii="HGPｺﾞｼｯｸE" w:eastAsia="HGPｺﾞｼｯｸE" w:hint="eastAsia"/>
        </w:rPr>
        <w:t>使用状態が同じ場合は、本不使用保証書</w:t>
      </w:r>
      <w:r w:rsidR="005A2EB7" w:rsidRPr="00846FF0">
        <w:rPr>
          <w:rFonts w:ascii="HGPｺﾞｼｯｸE" w:eastAsia="HGPｺﾞｼｯｸE" w:hint="eastAsia"/>
        </w:rPr>
        <w:t>1</w:t>
      </w:r>
      <w:r w:rsidR="00CD5FD9" w:rsidRPr="00846FF0">
        <w:rPr>
          <w:rFonts w:ascii="HGPｺﾞｼｯｸE" w:eastAsia="HGPｺﾞｼｯｸE" w:hint="eastAsia"/>
        </w:rPr>
        <w:t>枚にまとめていただいて結構です。</w:t>
      </w:r>
    </w:p>
    <w:p w14:paraId="35866CF6" w14:textId="77777777" w:rsidR="00CD5FD9" w:rsidRPr="00846FF0" w:rsidRDefault="00CD5FD9" w:rsidP="009A5F6D">
      <w:pPr>
        <w:rPr>
          <w:rFonts w:ascii="HGPｺﾞｼｯｸE" w:eastAsia="HGPｺﾞｼｯｸE"/>
        </w:rPr>
      </w:pPr>
      <w:r w:rsidRPr="00846FF0">
        <w:rPr>
          <w:rFonts w:ascii="HGPｺﾞｼｯｸE" w:eastAsia="HGPｺﾞｼｯｸE" w:hint="eastAsia"/>
        </w:rPr>
        <w:t xml:space="preserve">　　</w:t>
      </w:r>
      <w:r w:rsidR="00F343B6" w:rsidRPr="00846FF0">
        <w:rPr>
          <w:rFonts w:ascii="HGPｺﾞｼｯｸE" w:eastAsia="HGPｺﾞｼｯｸE" w:hint="eastAsia"/>
        </w:rPr>
        <w:t xml:space="preserve">  </w:t>
      </w:r>
      <w:r w:rsidR="00672B23" w:rsidRPr="00846FF0">
        <w:rPr>
          <w:rFonts w:ascii="HGPｺﾞｼｯｸE" w:eastAsia="HGPｺﾞｼｯｸE" w:hint="eastAsia"/>
        </w:rPr>
        <w:t>下記の</w:t>
      </w:r>
      <w:r w:rsidR="00F343B6" w:rsidRPr="00846FF0">
        <w:rPr>
          <w:rFonts w:ascii="HGPｺﾞｼｯｸE" w:eastAsia="HGPｺﾞｼｯｸE" w:hint="eastAsia"/>
        </w:rPr>
        <w:t>【「規制対象物質」を使用】または【「規制対象物質」を不使用】の</w:t>
      </w:r>
      <w:r w:rsidR="00672B23" w:rsidRPr="00846FF0">
        <w:rPr>
          <w:rFonts w:ascii="HGPｺﾞｼｯｸE" w:eastAsia="HGPｺﾞｼｯｸE" w:hint="eastAsia"/>
        </w:rPr>
        <w:t>いず</w:t>
      </w:r>
      <w:r w:rsidRPr="00846FF0">
        <w:rPr>
          <w:rFonts w:ascii="HGPｺﾞｼｯｸE" w:eastAsia="HGPｺﾞｼｯｸE" w:hint="eastAsia"/>
        </w:rPr>
        <w:t>れかに</w:t>
      </w:r>
      <w:r w:rsidR="00535E6B" w:rsidRPr="00846FF0">
        <w:rPr>
          <w:rFonts w:ascii="HGPｺﾞｼｯｸE" w:eastAsia="HGPｺﾞｼｯｸE" w:hint="eastAsia"/>
        </w:rPr>
        <w:t>ﾚ点を記入</w:t>
      </w:r>
      <w:r w:rsidRPr="00846FF0">
        <w:rPr>
          <w:rFonts w:ascii="HGPｺﾞｼｯｸE" w:eastAsia="HGPｺﾞｼｯｸE" w:hint="eastAsia"/>
        </w:rPr>
        <w:t>願います。</w:t>
      </w:r>
    </w:p>
    <w:p w14:paraId="010EF216" w14:textId="77777777" w:rsidR="005B56F4" w:rsidRPr="00846FF0" w:rsidRDefault="00CD5FD9" w:rsidP="00846FF0">
      <w:pPr>
        <w:ind w:firstLineChars="135" w:firstLine="283"/>
        <w:rPr>
          <w:rFonts w:ascii="HGPｺﾞｼｯｸE" w:eastAsia="HGPｺﾞｼｯｸE"/>
        </w:rPr>
      </w:pPr>
      <w:r w:rsidRPr="00846FF0">
        <w:rPr>
          <w:rFonts w:ascii="HGPｺﾞｼｯｸE" w:eastAsia="HGPｺﾞｼｯｸE" w:hint="eastAsia"/>
        </w:rPr>
        <w:t xml:space="preserve">　</w:t>
      </w:r>
      <w:r w:rsidRPr="00846FF0">
        <w:rPr>
          <w:rFonts w:ascii="HGPｺﾞｼｯｸE" w:eastAsia="HGPｺﾞｼｯｸE" w:hint="eastAsia"/>
          <w:b/>
        </w:rPr>
        <w:t xml:space="preserve">　□　「</w:t>
      </w:r>
      <w:r w:rsidR="00687645" w:rsidRPr="00846FF0">
        <w:rPr>
          <w:rFonts w:ascii="HGPｺﾞｼｯｸE" w:eastAsia="HGPｺﾞｼｯｸE" w:hint="eastAsia"/>
          <w:b/>
        </w:rPr>
        <w:t>規制対象</w:t>
      </w:r>
      <w:r w:rsidRPr="00846FF0">
        <w:rPr>
          <w:rFonts w:ascii="HGPｺﾞｼｯｸE" w:eastAsia="HGPｺﾞｼｯｸE" w:hint="eastAsia"/>
          <w:b/>
        </w:rPr>
        <w:t xml:space="preserve">物質」を使用　</w:t>
      </w:r>
      <w:r w:rsidR="00F343B6" w:rsidRPr="00846FF0">
        <w:rPr>
          <w:rFonts w:ascii="HGPｺﾞｼｯｸE" w:eastAsia="HGPｺﾞｼｯｸE" w:hint="eastAsia"/>
        </w:rPr>
        <w:t>・・・表</w:t>
      </w:r>
      <w:r w:rsidR="005B56F4" w:rsidRPr="00846FF0">
        <w:rPr>
          <w:rFonts w:ascii="HGPｺﾞｼｯｸE" w:eastAsia="HGPｺﾞｼｯｸE" w:hint="eastAsia"/>
        </w:rPr>
        <w:t>2</w:t>
      </w:r>
      <w:r w:rsidR="00F343B6" w:rsidRPr="00846FF0">
        <w:rPr>
          <w:rFonts w:ascii="HGPｺﾞｼｯｸE" w:eastAsia="HGPｺﾞｼｯｸE" w:hint="eastAsia"/>
        </w:rPr>
        <w:t>に記入願います。</w:t>
      </w:r>
      <w:r w:rsidR="00846FF0">
        <w:rPr>
          <w:rFonts w:ascii="HGPｺﾞｼｯｸE" w:eastAsia="HGPｺﾞｼｯｸE" w:hint="eastAsia"/>
        </w:rPr>
        <w:t xml:space="preserve">　　　　　　　　　　　　</w:t>
      </w:r>
      <w:r w:rsidR="005B56F4" w:rsidRPr="00846FF0">
        <w:rPr>
          <w:rFonts w:ascii="HGPｺﾞｼｯｸE" w:eastAsia="HGPｺﾞｼｯｸE" w:hint="eastAsia"/>
        </w:rPr>
        <w:t>表2</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594"/>
        <w:gridCol w:w="2225"/>
        <w:gridCol w:w="709"/>
        <w:gridCol w:w="2126"/>
        <w:gridCol w:w="2127"/>
        <w:gridCol w:w="2551"/>
      </w:tblGrid>
      <w:tr w:rsidR="00A26E4B" w:rsidRPr="00846FF0" w14:paraId="05BFF67A" w14:textId="77777777" w:rsidTr="00E540CB">
        <w:trPr>
          <w:trHeight w:val="360"/>
        </w:trPr>
        <w:tc>
          <w:tcPr>
            <w:tcW w:w="2126" w:type="dxa"/>
          </w:tcPr>
          <w:p w14:paraId="3569EBDE" w14:textId="77777777" w:rsidR="008F7110" w:rsidRPr="00846FF0" w:rsidRDefault="00E540CB" w:rsidP="008F7110">
            <w:pPr>
              <w:jc w:val="center"/>
              <w:rPr>
                <w:rFonts w:ascii="HGPｺﾞｼｯｸE" w:eastAsia="HGPｺﾞｼｯｸE"/>
              </w:rPr>
            </w:pPr>
            <w:r w:rsidRPr="00846FF0">
              <w:rPr>
                <w:rFonts w:ascii="HGPｺﾞｼｯｸE" w:eastAsia="HGPｺﾞｼｯｸE" w:hint="eastAsia"/>
              </w:rPr>
              <w:t>貴社</w:t>
            </w:r>
            <w:r w:rsidR="008F7110" w:rsidRPr="00846FF0">
              <w:rPr>
                <w:rFonts w:ascii="HGPｺﾞｼｯｸE" w:eastAsia="HGPｺﾞｼｯｸE" w:hint="eastAsia"/>
              </w:rPr>
              <w:t>品番</w:t>
            </w:r>
          </w:p>
        </w:tc>
        <w:tc>
          <w:tcPr>
            <w:tcW w:w="2594" w:type="dxa"/>
          </w:tcPr>
          <w:p w14:paraId="3B8A6E21" w14:textId="77777777" w:rsidR="008F7110" w:rsidRPr="00846FF0" w:rsidRDefault="005A2EB7" w:rsidP="008F7110">
            <w:pPr>
              <w:jc w:val="center"/>
              <w:rPr>
                <w:rFonts w:ascii="HGPｺﾞｼｯｸE" w:eastAsia="HGPｺﾞｼｯｸE"/>
              </w:rPr>
            </w:pPr>
            <w:r w:rsidRPr="00846FF0">
              <w:rPr>
                <w:rFonts w:ascii="HGPｺﾞｼｯｸE" w:eastAsia="HGPｺﾞｼｯｸE" w:hint="eastAsia"/>
              </w:rPr>
              <w:t>ﾒｸﾃｯｸｸﾞﾙｰﾌﾟ</w:t>
            </w:r>
            <w:r w:rsidR="008F7110" w:rsidRPr="00846FF0">
              <w:rPr>
                <w:rFonts w:ascii="HGPｺﾞｼｯｸE" w:eastAsia="HGPｺﾞｼｯｸE" w:hint="eastAsia"/>
              </w:rPr>
              <w:t>品番</w:t>
            </w:r>
          </w:p>
        </w:tc>
        <w:tc>
          <w:tcPr>
            <w:tcW w:w="2225" w:type="dxa"/>
          </w:tcPr>
          <w:p w14:paraId="48AFBC0F" w14:textId="77777777" w:rsidR="008F7110" w:rsidRPr="00846FF0" w:rsidRDefault="008F7110" w:rsidP="005A2EB7">
            <w:pPr>
              <w:jc w:val="center"/>
              <w:rPr>
                <w:rFonts w:ascii="HGPｺﾞｼｯｸE" w:eastAsia="HGPｺﾞｼｯｸE"/>
              </w:rPr>
            </w:pPr>
            <w:r w:rsidRPr="00846FF0">
              <w:rPr>
                <w:rFonts w:ascii="HGPｺﾞｼｯｸE" w:eastAsia="HGPｺﾞｼｯｸE" w:hint="eastAsia"/>
              </w:rPr>
              <w:t>構成</w:t>
            </w:r>
            <w:r w:rsidR="00E540CB" w:rsidRPr="00846FF0">
              <w:rPr>
                <w:rFonts w:ascii="HGPｺﾞｼｯｸE" w:eastAsia="HGPｺﾞｼｯｸE" w:hint="eastAsia"/>
              </w:rPr>
              <w:t>成分名</w:t>
            </w:r>
            <w:r w:rsidR="00C02022" w:rsidRPr="00846FF0">
              <w:rPr>
                <w:rFonts w:ascii="HGPｺﾞｼｯｸE" w:eastAsia="HGPｺﾞｼｯｸE" w:hint="eastAsia"/>
              </w:rPr>
              <w:t>（注</w:t>
            </w:r>
            <w:r w:rsidR="005A2EB7" w:rsidRPr="00846FF0">
              <w:rPr>
                <w:rFonts w:ascii="HGPｺﾞｼｯｸE" w:eastAsia="HGPｺﾞｼｯｸE" w:hint="eastAsia"/>
              </w:rPr>
              <w:t>3</w:t>
            </w:r>
            <w:r w:rsidR="00C02022" w:rsidRPr="00846FF0">
              <w:rPr>
                <w:rFonts w:ascii="HGPｺﾞｼｯｸE" w:eastAsia="HGPｺﾞｼｯｸE" w:hint="eastAsia"/>
              </w:rPr>
              <w:t>）</w:t>
            </w:r>
          </w:p>
        </w:tc>
        <w:tc>
          <w:tcPr>
            <w:tcW w:w="709" w:type="dxa"/>
          </w:tcPr>
          <w:p w14:paraId="18CE5DA6" w14:textId="77777777" w:rsidR="008F7110" w:rsidRPr="00846FF0" w:rsidRDefault="008F7110" w:rsidP="008F7110">
            <w:pPr>
              <w:jc w:val="center"/>
              <w:rPr>
                <w:rFonts w:ascii="HGPｺﾞｼｯｸE" w:eastAsia="HGPｺﾞｼｯｸE"/>
              </w:rPr>
            </w:pPr>
            <w:r w:rsidRPr="00846FF0">
              <w:rPr>
                <w:rFonts w:ascii="HGPｺﾞｼｯｸE" w:eastAsia="HGPｺﾞｼｯｸE" w:hint="eastAsia"/>
              </w:rPr>
              <w:t>Ｎｏ</w:t>
            </w:r>
          </w:p>
        </w:tc>
        <w:tc>
          <w:tcPr>
            <w:tcW w:w="2126" w:type="dxa"/>
          </w:tcPr>
          <w:p w14:paraId="3FEB66BF" w14:textId="77777777" w:rsidR="008F7110" w:rsidRPr="00846FF0" w:rsidRDefault="00687645" w:rsidP="008F7110">
            <w:pPr>
              <w:jc w:val="center"/>
              <w:rPr>
                <w:rFonts w:ascii="HGPｺﾞｼｯｸE" w:eastAsia="HGPｺﾞｼｯｸE"/>
              </w:rPr>
            </w:pPr>
            <w:r w:rsidRPr="00846FF0">
              <w:rPr>
                <w:rFonts w:ascii="HGPｺﾞｼｯｸE" w:eastAsia="HGPｺﾞｼｯｸE" w:hint="eastAsia"/>
              </w:rPr>
              <w:t>規制対象</w:t>
            </w:r>
            <w:r w:rsidR="008F7110" w:rsidRPr="00846FF0">
              <w:rPr>
                <w:rFonts w:ascii="HGPｺﾞｼｯｸE" w:eastAsia="HGPｺﾞｼｯｸE" w:hint="eastAsia"/>
              </w:rPr>
              <w:t>物質名</w:t>
            </w:r>
          </w:p>
        </w:tc>
        <w:tc>
          <w:tcPr>
            <w:tcW w:w="2127" w:type="dxa"/>
          </w:tcPr>
          <w:p w14:paraId="44D18521" w14:textId="77777777" w:rsidR="008F7110" w:rsidRPr="00846FF0" w:rsidRDefault="008F7110" w:rsidP="005A2EB7">
            <w:pPr>
              <w:jc w:val="center"/>
              <w:rPr>
                <w:rFonts w:ascii="HGPｺﾞｼｯｸE" w:eastAsia="HGPｺﾞｼｯｸE"/>
              </w:rPr>
            </w:pPr>
            <w:r w:rsidRPr="00846FF0">
              <w:rPr>
                <w:rFonts w:ascii="HGPｺﾞｼｯｸE" w:eastAsia="HGPｺﾞｼｯｸE" w:hint="eastAsia"/>
              </w:rPr>
              <w:t>含有率（</w:t>
            </w:r>
            <w:r w:rsidR="00E540CB" w:rsidRPr="00846FF0">
              <w:rPr>
                <w:rFonts w:ascii="HGPｺﾞｼｯｸE" w:eastAsia="HGPｺﾞｼｯｸE" w:hint="eastAsia"/>
              </w:rPr>
              <w:t>ppm</w:t>
            </w:r>
            <w:r w:rsidRPr="00846FF0">
              <w:rPr>
                <w:rFonts w:ascii="HGPｺﾞｼｯｸE" w:eastAsia="HGPｺﾞｼｯｸE" w:hint="eastAsia"/>
              </w:rPr>
              <w:t>）</w:t>
            </w:r>
            <w:r w:rsidR="00E540CB" w:rsidRPr="00846FF0">
              <w:rPr>
                <w:rFonts w:ascii="HGPｺﾞｼｯｸE" w:eastAsia="HGPｺﾞｼｯｸE" w:hint="eastAsia"/>
              </w:rPr>
              <w:t>（注</w:t>
            </w:r>
            <w:r w:rsidR="005A2EB7" w:rsidRPr="00846FF0">
              <w:rPr>
                <w:rFonts w:ascii="HGPｺﾞｼｯｸE" w:eastAsia="HGPｺﾞｼｯｸE" w:hint="eastAsia"/>
              </w:rPr>
              <w:t>4</w:t>
            </w:r>
            <w:r w:rsidR="00E540CB" w:rsidRPr="00846FF0">
              <w:rPr>
                <w:rFonts w:ascii="HGPｺﾞｼｯｸE" w:eastAsia="HGPｺﾞｼｯｸE" w:hint="eastAsia"/>
              </w:rPr>
              <w:t>）</w:t>
            </w:r>
          </w:p>
        </w:tc>
        <w:tc>
          <w:tcPr>
            <w:tcW w:w="2551" w:type="dxa"/>
          </w:tcPr>
          <w:p w14:paraId="34ED115D" w14:textId="77777777" w:rsidR="008F7110" w:rsidRPr="00846FF0" w:rsidRDefault="008F7110" w:rsidP="001057DC">
            <w:pPr>
              <w:jc w:val="center"/>
              <w:rPr>
                <w:rFonts w:ascii="HGPｺﾞｼｯｸE" w:eastAsia="HGPｺﾞｼｯｸE"/>
              </w:rPr>
            </w:pPr>
            <w:r w:rsidRPr="00846FF0">
              <w:rPr>
                <w:rFonts w:ascii="HGPｺﾞｼｯｸE" w:eastAsia="HGPｺﾞｼｯｸE" w:hint="eastAsia"/>
              </w:rPr>
              <w:t>含有</w:t>
            </w:r>
            <w:r w:rsidR="00E540CB" w:rsidRPr="00846FF0">
              <w:rPr>
                <w:rFonts w:ascii="HGPｺﾞｼｯｸE" w:eastAsia="HGPｺﾞｼｯｸE" w:hint="eastAsia"/>
              </w:rPr>
              <w:t>目的</w:t>
            </w:r>
            <w:r w:rsidR="001057DC" w:rsidRPr="00846FF0">
              <w:rPr>
                <w:rFonts w:ascii="HGPｺﾞｼｯｸE" w:eastAsia="HGPｺﾞｼｯｸE" w:hint="eastAsia"/>
              </w:rPr>
              <w:t>およ</w:t>
            </w:r>
            <w:r w:rsidRPr="00846FF0">
              <w:rPr>
                <w:rFonts w:ascii="HGPｺﾞｼｯｸE" w:eastAsia="HGPｺﾞｼｯｸE" w:hint="eastAsia"/>
              </w:rPr>
              <w:t>び代替計画</w:t>
            </w:r>
          </w:p>
        </w:tc>
      </w:tr>
      <w:tr w:rsidR="00A26E4B" w:rsidRPr="00846FF0" w14:paraId="70C21373" w14:textId="77777777" w:rsidTr="00E540CB">
        <w:trPr>
          <w:trHeight w:val="360"/>
        </w:trPr>
        <w:tc>
          <w:tcPr>
            <w:tcW w:w="2126" w:type="dxa"/>
          </w:tcPr>
          <w:p w14:paraId="305F6A0F" w14:textId="77777777" w:rsidR="008F7110" w:rsidRPr="00846FF0" w:rsidRDefault="008F7110" w:rsidP="008F7110">
            <w:pPr>
              <w:rPr>
                <w:rFonts w:ascii="HGPｺﾞｼｯｸE" w:eastAsia="HGPｺﾞｼｯｸE"/>
              </w:rPr>
            </w:pPr>
          </w:p>
        </w:tc>
        <w:tc>
          <w:tcPr>
            <w:tcW w:w="2594" w:type="dxa"/>
          </w:tcPr>
          <w:p w14:paraId="57747CB7" w14:textId="77777777" w:rsidR="008F7110" w:rsidRPr="00846FF0" w:rsidRDefault="008F7110" w:rsidP="008F7110">
            <w:pPr>
              <w:rPr>
                <w:rFonts w:ascii="HGPｺﾞｼｯｸE" w:eastAsia="HGPｺﾞｼｯｸE"/>
              </w:rPr>
            </w:pPr>
          </w:p>
        </w:tc>
        <w:tc>
          <w:tcPr>
            <w:tcW w:w="2225" w:type="dxa"/>
          </w:tcPr>
          <w:p w14:paraId="2AE16C52" w14:textId="77777777" w:rsidR="008F7110" w:rsidRPr="00846FF0" w:rsidRDefault="008F7110" w:rsidP="008F7110">
            <w:pPr>
              <w:rPr>
                <w:rFonts w:ascii="HGPｺﾞｼｯｸE" w:eastAsia="HGPｺﾞｼｯｸE"/>
              </w:rPr>
            </w:pPr>
          </w:p>
        </w:tc>
        <w:tc>
          <w:tcPr>
            <w:tcW w:w="709" w:type="dxa"/>
          </w:tcPr>
          <w:p w14:paraId="25055896" w14:textId="77777777" w:rsidR="008F7110" w:rsidRPr="00846FF0" w:rsidRDefault="008F7110" w:rsidP="008F7110">
            <w:pPr>
              <w:rPr>
                <w:rFonts w:ascii="HGPｺﾞｼｯｸE" w:eastAsia="HGPｺﾞｼｯｸE"/>
              </w:rPr>
            </w:pPr>
          </w:p>
        </w:tc>
        <w:tc>
          <w:tcPr>
            <w:tcW w:w="2126" w:type="dxa"/>
          </w:tcPr>
          <w:p w14:paraId="59244151" w14:textId="77777777" w:rsidR="008F7110" w:rsidRPr="00846FF0" w:rsidRDefault="008F7110" w:rsidP="008F7110">
            <w:pPr>
              <w:rPr>
                <w:rFonts w:ascii="HGPｺﾞｼｯｸE" w:eastAsia="HGPｺﾞｼｯｸE"/>
              </w:rPr>
            </w:pPr>
          </w:p>
        </w:tc>
        <w:tc>
          <w:tcPr>
            <w:tcW w:w="2127" w:type="dxa"/>
          </w:tcPr>
          <w:p w14:paraId="5EEA9D8F" w14:textId="77777777" w:rsidR="008F7110" w:rsidRPr="00846FF0" w:rsidRDefault="008F7110" w:rsidP="008F7110">
            <w:pPr>
              <w:rPr>
                <w:rFonts w:ascii="HGPｺﾞｼｯｸE" w:eastAsia="HGPｺﾞｼｯｸE"/>
              </w:rPr>
            </w:pPr>
          </w:p>
        </w:tc>
        <w:tc>
          <w:tcPr>
            <w:tcW w:w="2551" w:type="dxa"/>
          </w:tcPr>
          <w:p w14:paraId="69AB6EAF" w14:textId="77777777" w:rsidR="008F7110" w:rsidRPr="00846FF0" w:rsidRDefault="008F7110" w:rsidP="008F7110">
            <w:pPr>
              <w:rPr>
                <w:rFonts w:ascii="HGPｺﾞｼｯｸE" w:eastAsia="HGPｺﾞｼｯｸE"/>
              </w:rPr>
            </w:pPr>
          </w:p>
        </w:tc>
      </w:tr>
      <w:tr w:rsidR="00A26E4B" w:rsidRPr="00846FF0" w14:paraId="79C2F7AE" w14:textId="77777777" w:rsidTr="00E540CB">
        <w:trPr>
          <w:trHeight w:val="360"/>
        </w:trPr>
        <w:tc>
          <w:tcPr>
            <w:tcW w:w="2126" w:type="dxa"/>
          </w:tcPr>
          <w:p w14:paraId="607127D9" w14:textId="77777777" w:rsidR="008F7110" w:rsidRPr="00846FF0" w:rsidRDefault="008F7110" w:rsidP="008F7110">
            <w:pPr>
              <w:rPr>
                <w:rFonts w:ascii="HGPｺﾞｼｯｸE" w:eastAsia="HGPｺﾞｼｯｸE"/>
              </w:rPr>
            </w:pPr>
          </w:p>
        </w:tc>
        <w:tc>
          <w:tcPr>
            <w:tcW w:w="2594" w:type="dxa"/>
          </w:tcPr>
          <w:p w14:paraId="7012A072" w14:textId="77777777" w:rsidR="008F7110" w:rsidRPr="00846FF0" w:rsidRDefault="008F7110" w:rsidP="008F7110">
            <w:pPr>
              <w:rPr>
                <w:rFonts w:ascii="HGPｺﾞｼｯｸE" w:eastAsia="HGPｺﾞｼｯｸE"/>
              </w:rPr>
            </w:pPr>
          </w:p>
        </w:tc>
        <w:tc>
          <w:tcPr>
            <w:tcW w:w="2225" w:type="dxa"/>
          </w:tcPr>
          <w:p w14:paraId="15A235D8" w14:textId="77777777" w:rsidR="008F7110" w:rsidRPr="00846FF0" w:rsidRDefault="008F7110" w:rsidP="008F7110">
            <w:pPr>
              <w:rPr>
                <w:rFonts w:ascii="HGPｺﾞｼｯｸE" w:eastAsia="HGPｺﾞｼｯｸE"/>
              </w:rPr>
            </w:pPr>
          </w:p>
        </w:tc>
        <w:tc>
          <w:tcPr>
            <w:tcW w:w="709" w:type="dxa"/>
          </w:tcPr>
          <w:p w14:paraId="0AF85FD6" w14:textId="77777777" w:rsidR="008F7110" w:rsidRPr="00846FF0" w:rsidRDefault="008F7110" w:rsidP="008F7110">
            <w:pPr>
              <w:rPr>
                <w:rFonts w:ascii="HGPｺﾞｼｯｸE" w:eastAsia="HGPｺﾞｼｯｸE"/>
              </w:rPr>
            </w:pPr>
          </w:p>
        </w:tc>
        <w:tc>
          <w:tcPr>
            <w:tcW w:w="2126" w:type="dxa"/>
          </w:tcPr>
          <w:p w14:paraId="75814957" w14:textId="77777777" w:rsidR="008F7110" w:rsidRPr="00846FF0" w:rsidRDefault="008F7110" w:rsidP="008F7110">
            <w:pPr>
              <w:rPr>
                <w:rFonts w:ascii="HGPｺﾞｼｯｸE" w:eastAsia="HGPｺﾞｼｯｸE"/>
              </w:rPr>
            </w:pPr>
          </w:p>
        </w:tc>
        <w:tc>
          <w:tcPr>
            <w:tcW w:w="2127" w:type="dxa"/>
          </w:tcPr>
          <w:p w14:paraId="7BE77C13" w14:textId="77777777" w:rsidR="008F7110" w:rsidRPr="00846FF0" w:rsidRDefault="008F7110" w:rsidP="008F7110">
            <w:pPr>
              <w:rPr>
                <w:rFonts w:ascii="HGPｺﾞｼｯｸE" w:eastAsia="HGPｺﾞｼｯｸE"/>
              </w:rPr>
            </w:pPr>
          </w:p>
        </w:tc>
        <w:tc>
          <w:tcPr>
            <w:tcW w:w="2551" w:type="dxa"/>
          </w:tcPr>
          <w:p w14:paraId="7A8FCD46" w14:textId="77777777" w:rsidR="008F7110" w:rsidRPr="00846FF0" w:rsidRDefault="008F7110" w:rsidP="008F7110">
            <w:pPr>
              <w:rPr>
                <w:rFonts w:ascii="HGPｺﾞｼｯｸE" w:eastAsia="HGPｺﾞｼｯｸE"/>
              </w:rPr>
            </w:pPr>
          </w:p>
        </w:tc>
      </w:tr>
    </w:tbl>
    <w:p w14:paraId="47A4B4CA" w14:textId="77777777" w:rsidR="003B091C" w:rsidRPr="00846FF0" w:rsidRDefault="00C02022" w:rsidP="009A5F6D">
      <w:pPr>
        <w:rPr>
          <w:rFonts w:ascii="HGPｺﾞｼｯｸE" w:eastAsia="HGPｺﾞｼｯｸE"/>
        </w:rPr>
      </w:pPr>
      <w:r w:rsidRPr="00846FF0">
        <w:rPr>
          <w:rFonts w:ascii="HGPｺﾞｼｯｸE" w:eastAsia="HGPｺﾞｼｯｸE" w:hint="eastAsia"/>
        </w:rPr>
        <w:t xml:space="preserve">　　　注</w:t>
      </w:r>
      <w:r w:rsidR="009E2010" w:rsidRPr="00846FF0">
        <w:rPr>
          <w:rFonts w:ascii="HGPｺﾞｼｯｸE" w:eastAsia="HGPｺﾞｼｯｸE" w:hint="eastAsia"/>
        </w:rPr>
        <w:t>3</w:t>
      </w:r>
      <w:r w:rsidRPr="00846FF0">
        <w:rPr>
          <w:rFonts w:ascii="HGPｺﾞｼｯｸE" w:eastAsia="HGPｺﾞｼｯｸE" w:hint="eastAsia"/>
        </w:rPr>
        <w:t>：</w:t>
      </w:r>
      <w:r w:rsidR="00FF1F3A" w:rsidRPr="00846FF0">
        <w:rPr>
          <w:rFonts w:ascii="HGPｺﾞｼｯｸE" w:eastAsia="HGPｺﾞｼｯｸE" w:hint="eastAsia"/>
        </w:rPr>
        <w:t>製品を構成する均質材料（物理的化学的にそれ以上分解出来ない物質）</w:t>
      </w:r>
      <w:r w:rsidR="003B091C" w:rsidRPr="00846FF0">
        <w:rPr>
          <w:rFonts w:ascii="HGPｺﾞｼｯｸE" w:eastAsia="HGPｺﾞｼｯｸE" w:hint="eastAsia"/>
        </w:rPr>
        <w:t>をさします。</w:t>
      </w:r>
    </w:p>
    <w:p w14:paraId="14B8767D" w14:textId="77777777" w:rsidR="00E540CB" w:rsidRPr="00846FF0" w:rsidRDefault="003B091C" w:rsidP="003B091C">
      <w:pPr>
        <w:rPr>
          <w:rFonts w:ascii="HGPｺﾞｼｯｸE" w:eastAsia="HGPｺﾞｼｯｸE"/>
        </w:rPr>
      </w:pPr>
      <w:r w:rsidRPr="00846FF0">
        <w:rPr>
          <w:rFonts w:ascii="HGPｺﾞｼｯｸE" w:eastAsia="HGPｺﾞｼｯｸE" w:hint="eastAsia"/>
        </w:rPr>
        <w:t xml:space="preserve">    </w:t>
      </w:r>
      <w:r w:rsidR="00E540CB" w:rsidRPr="00846FF0">
        <w:rPr>
          <w:rFonts w:ascii="HGPｺﾞｼｯｸE" w:eastAsia="HGPｺﾞｼｯｸE" w:hint="eastAsia"/>
        </w:rPr>
        <w:t>注</w:t>
      </w:r>
      <w:r w:rsidR="005A2EB7" w:rsidRPr="00846FF0">
        <w:rPr>
          <w:rFonts w:ascii="HGPｺﾞｼｯｸE" w:eastAsia="HGPｺﾞｼｯｸE" w:hint="eastAsia"/>
        </w:rPr>
        <w:t>4</w:t>
      </w:r>
      <w:r w:rsidR="00535E6B" w:rsidRPr="00846FF0">
        <w:rPr>
          <w:rFonts w:ascii="HGPｺﾞｼｯｸE" w:eastAsia="HGPｺﾞｼｯｸE" w:hint="eastAsia"/>
        </w:rPr>
        <w:t>：算出方法は、</w:t>
      </w:r>
      <w:r w:rsidR="00E540CB" w:rsidRPr="00846FF0">
        <w:rPr>
          <w:rFonts w:ascii="HGPｺﾞｼｯｸE" w:eastAsia="HGPｺﾞｼｯｸE" w:hint="eastAsia"/>
        </w:rPr>
        <w:t>（</w:t>
      </w:r>
      <w:r w:rsidRPr="00846FF0">
        <w:rPr>
          <w:rFonts w:ascii="HGPｺﾞｼｯｸE" w:eastAsia="HGPｺﾞｼｯｸE" w:hint="eastAsia"/>
        </w:rPr>
        <w:t>規制対象</w:t>
      </w:r>
      <w:r w:rsidR="00E540CB" w:rsidRPr="00846FF0">
        <w:rPr>
          <w:rFonts w:ascii="HGPｺﾞｼｯｸE" w:eastAsia="HGPｺﾞｼｯｸE" w:hint="eastAsia"/>
        </w:rPr>
        <w:t>物質の含有量）×1000000÷（構成材料の含有量）</w:t>
      </w:r>
    </w:p>
    <w:p w14:paraId="03A6495E" w14:textId="77777777" w:rsidR="002959DA" w:rsidRPr="00846FF0" w:rsidRDefault="003B091C" w:rsidP="009A5F6D">
      <w:pPr>
        <w:rPr>
          <w:rFonts w:ascii="HGPｺﾞｼｯｸE" w:eastAsia="HGPｺﾞｼｯｸE"/>
        </w:rPr>
      </w:pPr>
      <w:r w:rsidRPr="00846FF0">
        <w:rPr>
          <w:rFonts w:ascii="HGPｺﾞｼｯｸE" w:eastAsia="HGPｺﾞｼｯｸE" w:hint="eastAsia"/>
        </w:rPr>
        <w:t xml:space="preserve">　　　＊ 上表に記入しきれない場合は、別紙を作成いただき、本保証書に添付願います。</w:t>
      </w:r>
    </w:p>
    <w:p w14:paraId="1D595838" w14:textId="77777777" w:rsidR="00F343B6" w:rsidRPr="00846FF0" w:rsidRDefault="00F343B6" w:rsidP="00F343B6">
      <w:pPr>
        <w:ind w:firstLineChars="250" w:firstLine="527"/>
        <w:rPr>
          <w:rFonts w:ascii="HGPｺﾞｼｯｸE" w:eastAsia="HGPｺﾞｼｯｸE"/>
        </w:rPr>
      </w:pPr>
      <w:r w:rsidRPr="00846FF0">
        <w:rPr>
          <w:rFonts w:ascii="HGPｺﾞｼｯｸE" w:eastAsia="HGPｺﾞｼｯｸE" w:hint="eastAsia"/>
          <w:b/>
        </w:rPr>
        <w:t>□　「規制対象物質」を不使用</w:t>
      </w:r>
      <w:r w:rsidR="008910D8" w:rsidRPr="00846FF0">
        <w:rPr>
          <w:rFonts w:ascii="HGPｺﾞｼｯｸE" w:eastAsia="HGPｺﾞｼｯｸE" w:hint="eastAsia"/>
        </w:rPr>
        <w:t>・・・</w:t>
      </w:r>
      <w:r w:rsidRPr="00846FF0">
        <w:rPr>
          <w:rFonts w:ascii="HGPｺﾞｼｯｸE" w:eastAsia="HGPｺﾞｼｯｸE" w:hint="eastAsia"/>
        </w:rPr>
        <w:t>表</w:t>
      </w:r>
      <w:r w:rsidR="008910D8" w:rsidRPr="00846FF0">
        <w:rPr>
          <w:rFonts w:ascii="HGPｺﾞｼｯｸE" w:eastAsia="HGPｺﾞｼｯｸE" w:hint="eastAsia"/>
        </w:rPr>
        <w:t>2</w:t>
      </w:r>
      <w:r w:rsidRPr="00846FF0">
        <w:rPr>
          <w:rFonts w:ascii="HGPｺﾞｼｯｸE" w:eastAsia="HGPｺﾞｼｯｸE" w:hint="eastAsia"/>
        </w:rPr>
        <w:t>への記入は不要です。</w:t>
      </w:r>
    </w:p>
    <w:p w14:paraId="079A113F" w14:textId="77777777" w:rsidR="003B091C" w:rsidRPr="00846FF0" w:rsidRDefault="003B091C" w:rsidP="009A5F6D">
      <w:pPr>
        <w:rPr>
          <w:rFonts w:ascii="HGPｺﾞｼｯｸE" w:eastAsia="HGPｺﾞｼｯｸE"/>
        </w:rPr>
      </w:pPr>
    </w:p>
    <w:p w14:paraId="3C945A81" w14:textId="77777777" w:rsidR="006903C4" w:rsidRPr="00846FF0" w:rsidRDefault="00464714" w:rsidP="00E83AA6">
      <w:pPr>
        <w:ind w:firstLineChars="50" w:firstLine="105"/>
        <w:rPr>
          <w:rFonts w:ascii="HGPｺﾞｼｯｸE" w:eastAsia="HGPｺﾞｼｯｸE"/>
          <w:u w:val="single"/>
        </w:rPr>
      </w:pPr>
      <w:r w:rsidRPr="00846FF0">
        <w:rPr>
          <w:rFonts w:ascii="HGPｺﾞｼｯｸE" w:eastAsia="HGPｺﾞｼｯｸE" w:hint="eastAsia"/>
          <w:u w:val="single"/>
        </w:rPr>
        <w:t xml:space="preserve">3. </w:t>
      </w:r>
      <w:r w:rsidR="009E2010" w:rsidRPr="00846FF0">
        <w:rPr>
          <w:rFonts w:ascii="HGPｺﾞｼｯｸE" w:eastAsia="HGPｺﾞｼｯｸE" w:hint="eastAsia"/>
          <w:u w:val="single"/>
        </w:rPr>
        <w:t>ﾊﾛｹﾞﾝ</w:t>
      </w:r>
      <w:r w:rsidR="00E540CB" w:rsidRPr="00846FF0">
        <w:rPr>
          <w:rFonts w:ascii="HGPｺﾞｼｯｸE" w:eastAsia="HGPｺﾞｼｯｸE" w:hint="eastAsia"/>
          <w:u w:val="single"/>
        </w:rPr>
        <w:t>規制物質</w:t>
      </w:r>
      <w:r w:rsidR="00340539" w:rsidRPr="00846FF0">
        <w:rPr>
          <w:rFonts w:ascii="HGPｺﾞｼｯｸE" w:eastAsia="HGPｺﾞｼｯｸE" w:hint="eastAsia"/>
          <w:u w:val="single"/>
        </w:rPr>
        <w:t>対応</w:t>
      </w:r>
      <w:r w:rsidR="00830229" w:rsidRPr="00846FF0">
        <w:rPr>
          <w:rFonts w:ascii="HGPｺﾞｼｯｸE" w:eastAsia="HGPｺﾞｼｯｸE" w:hint="eastAsia"/>
          <w:u w:val="single"/>
        </w:rPr>
        <w:t>/</w:t>
      </w:r>
      <w:r w:rsidR="009E2010" w:rsidRPr="00846FF0">
        <w:rPr>
          <w:rFonts w:ascii="HGPｺﾞｼｯｸE" w:eastAsia="HGPｺﾞｼｯｸE" w:hint="eastAsia"/>
          <w:u w:val="single"/>
        </w:rPr>
        <w:t>ｱﾝﾁﾓﾝ</w:t>
      </w:r>
      <w:r w:rsidR="00830229" w:rsidRPr="00846FF0">
        <w:rPr>
          <w:rFonts w:ascii="HGPｺﾞｼｯｸE" w:eastAsia="HGPｺﾞｼｯｸE" w:hint="eastAsia"/>
          <w:u w:val="single"/>
        </w:rPr>
        <w:t>およびその化合物</w:t>
      </w:r>
      <w:r w:rsidR="00340539" w:rsidRPr="00846FF0">
        <w:rPr>
          <w:rFonts w:ascii="HGPｺﾞｼｯｸE" w:eastAsia="HGPｺﾞｼｯｸE" w:hint="eastAsia"/>
          <w:u w:val="single"/>
        </w:rPr>
        <w:t>対応</w:t>
      </w:r>
      <w:r w:rsidR="00830229" w:rsidRPr="00846FF0">
        <w:rPr>
          <w:rFonts w:ascii="HGPｺﾞｼｯｸE" w:eastAsia="HGPｺﾞｼｯｸE" w:hint="eastAsia"/>
          <w:u w:val="single"/>
        </w:rPr>
        <w:t>/赤</w:t>
      </w:r>
      <w:r w:rsidR="009E2010" w:rsidRPr="00846FF0">
        <w:rPr>
          <w:rFonts w:ascii="HGPｺﾞｼｯｸE" w:eastAsia="HGPｺﾞｼｯｸE" w:hint="eastAsia"/>
          <w:u w:val="single"/>
        </w:rPr>
        <w:t>ﾘﾝ</w:t>
      </w:r>
      <w:r w:rsidR="00E540CB" w:rsidRPr="00846FF0">
        <w:rPr>
          <w:rFonts w:ascii="HGPｺﾞｼｯｸE" w:eastAsia="HGPｺﾞｼｯｸE" w:hint="eastAsia"/>
          <w:u w:val="single"/>
        </w:rPr>
        <w:t>対応</w:t>
      </w:r>
      <w:r w:rsidR="006903C4" w:rsidRPr="00846FF0">
        <w:rPr>
          <w:rFonts w:ascii="HGPｺﾞｼｯｸE" w:eastAsia="HGPｺﾞｼｯｸE" w:hint="eastAsia"/>
          <w:u w:val="single"/>
        </w:rPr>
        <w:t>について</w:t>
      </w:r>
    </w:p>
    <w:p w14:paraId="2260DEAE" w14:textId="77777777" w:rsidR="006903C4" w:rsidRPr="00846FF0" w:rsidRDefault="002959DA" w:rsidP="006903C4">
      <w:pPr>
        <w:ind w:firstLineChars="135" w:firstLine="283"/>
        <w:rPr>
          <w:rFonts w:ascii="HGPｺﾞｼｯｸE" w:eastAsia="HGPｺﾞｼｯｸE"/>
        </w:rPr>
      </w:pPr>
      <w:r w:rsidRPr="00846FF0">
        <w:rPr>
          <w:rFonts w:ascii="HGPｺﾞｼｯｸE" w:eastAsia="HGPｺﾞｼｯｸE" w:hint="eastAsia"/>
        </w:rPr>
        <w:t>(1)</w:t>
      </w:r>
      <w:r w:rsidR="001C46DA" w:rsidRPr="00846FF0">
        <w:rPr>
          <w:rFonts w:ascii="HGPｺﾞｼｯｸE" w:eastAsia="HGPｺﾞｼｯｸE" w:hint="eastAsia"/>
        </w:rPr>
        <w:t xml:space="preserve">　</w:t>
      </w:r>
      <w:r w:rsidR="00672B23" w:rsidRPr="00846FF0">
        <w:rPr>
          <w:rFonts w:ascii="HGPｺﾞｼｯｸE" w:eastAsia="HGPｺﾞｼｯｸE" w:hint="eastAsia"/>
        </w:rPr>
        <w:t>下記の</w:t>
      </w:r>
      <w:r w:rsidR="00F343B6" w:rsidRPr="00846FF0">
        <w:rPr>
          <w:rFonts w:ascii="HGPｺﾞｼｯｸE" w:eastAsia="HGPｺﾞｼｯｸE" w:hint="eastAsia"/>
        </w:rPr>
        <w:t>【ﾊﾛｹﾞﾝ規制物質対応品】または【ﾊﾛｹﾞﾝ規制物質非対応品】の</w:t>
      </w:r>
      <w:r w:rsidR="00672B23" w:rsidRPr="00846FF0">
        <w:rPr>
          <w:rFonts w:ascii="HGPｺﾞｼｯｸE" w:eastAsia="HGPｺﾞｼｯｸE" w:hint="eastAsia"/>
        </w:rPr>
        <w:t>いず</w:t>
      </w:r>
      <w:r w:rsidR="006903C4" w:rsidRPr="00846FF0">
        <w:rPr>
          <w:rFonts w:ascii="HGPｺﾞｼｯｸE" w:eastAsia="HGPｺﾞｼｯｸE" w:hint="eastAsia"/>
        </w:rPr>
        <w:t>れかに</w:t>
      </w:r>
      <w:r w:rsidR="00535E6B" w:rsidRPr="00846FF0">
        <w:rPr>
          <w:rFonts w:ascii="HGPｺﾞｼｯｸE" w:eastAsia="HGPｺﾞｼｯｸE" w:hint="eastAsia"/>
        </w:rPr>
        <w:t>ﾚ点を記入</w:t>
      </w:r>
      <w:r w:rsidR="006903C4" w:rsidRPr="00846FF0">
        <w:rPr>
          <w:rFonts w:ascii="HGPｺﾞｼｯｸE" w:eastAsia="HGPｺﾞｼｯｸE" w:hint="eastAsia"/>
        </w:rPr>
        <w:t>願います。</w:t>
      </w:r>
    </w:p>
    <w:p w14:paraId="794B8E8D" w14:textId="77777777" w:rsidR="005B56F4" w:rsidRPr="00846FF0" w:rsidRDefault="001C46DA" w:rsidP="00846FF0">
      <w:pPr>
        <w:ind w:firstLineChars="270" w:firstLine="569"/>
        <w:rPr>
          <w:rFonts w:ascii="HGPｺﾞｼｯｸE" w:eastAsia="HGPｺﾞｼｯｸE"/>
        </w:rPr>
      </w:pPr>
      <w:r w:rsidRPr="00846FF0">
        <w:rPr>
          <w:rFonts w:ascii="HGPｺﾞｼｯｸE" w:eastAsia="HGPｺﾞｼｯｸE" w:hint="eastAsia"/>
          <w:b/>
        </w:rPr>
        <w:t>□</w:t>
      </w:r>
      <w:r w:rsidR="00CF1681" w:rsidRPr="00846FF0">
        <w:rPr>
          <w:rFonts w:ascii="HGPｺﾞｼｯｸE" w:eastAsia="HGPｺﾞｼｯｸE" w:hint="eastAsia"/>
          <w:b/>
        </w:rPr>
        <w:t xml:space="preserve"> </w:t>
      </w:r>
      <w:r w:rsidR="009E2010" w:rsidRPr="00846FF0">
        <w:rPr>
          <w:rFonts w:ascii="HGPｺﾞｼｯｸE" w:eastAsia="HGPｺﾞｼｯｸE" w:hint="eastAsia"/>
          <w:b/>
        </w:rPr>
        <w:t>ﾊﾛｹﾞﾝ</w:t>
      </w:r>
      <w:r w:rsidR="00E540CB" w:rsidRPr="00846FF0">
        <w:rPr>
          <w:rFonts w:ascii="HGPｺﾞｼｯｸE" w:eastAsia="HGPｺﾞｼｯｸE" w:hint="eastAsia"/>
          <w:b/>
        </w:rPr>
        <w:t>規制物質</w:t>
      </w:r>
      <w:r w:rsidRPr="00846FF0">
        <w:rPr>
          <w:rFonts w:ascii="HGPｺﾞｼｯｸE" w:eastAsia="HGPｺﾞｼｯｸE" w:hint="eastAsia"/>
          <w:b/>
        </w:rPr>
        <w:t>対応品</w:t>
      </w:r>
      <w:r w:rsidR="00B5210E" w:rsidRPr="00846FF0">
        <w:rPr>
          <w:rFonts w:ascii="HGPｺﾞｼｯｸE" w:eastAsia="HGPｺﾞｼｯｸE" w:hint="eastAsia"/>
        </w:rPr>
        <w:t xml:space="preserve"> </w:t>
      </w:r>
      <w:r w:rsidR="00F343B6" w:rsidRPr="00846FF0">
        <w:rPr>
          <w:rFonts w:ascii="HGPｺﾞｼｯｸE" w:eastAsia="HGPｺﾞｼｯｸE" w:hint="eastAsia"/>
        </w:rPr>
        <w:t>・・・表</w:t>
      </w:r>
      <w:r w:rsidR="005B56F4" w:rsidRPr="00846FF0">
        <w:rPr>
          <w:rFonts w:ascii="HGPｺﾞｼｯｸE" w:eastAsia="HGPｺﾞｼｯｸE" w:hint="eastAsia"/>
        </w:rPr>
        <w:t>3</w:t>
      </w:r>
      <w:r w:rsidR="00F343B6" w:rsidRPr="00846FF0">
        <w:rPr>
          <w:rFonts w:ascii="HGPｺﾞｼｯｸE" w:eastAsia="HGPｺﾞｼｯｸE" w:hint="eastAsia"/>
        </w:rPr>
        <w:t>に記入願います。</w:t>
      </w:r>
      <w:r w:rsidR="00846FF0">
        <w:rPr>
          <w:rFonts w:ascii="HGPｺﾞｼｯｸE" w:eastAsia="HGPｺﾞｼｯｸE" w:hint="eastAsia"/>
        </w:rPr>
        <w:t xml:space="preserve">　　　　　　　　　　　　　</w:t>
      </w:r>
      <w:r w:rsidR="005B56F4" w:rsidRPr="00846FF0">
        <w:rPr>
          <w:rFonts w:ascii="HGPｺﾞｼｯｸE" w:eastAsia="HGPｺﾞｼｯｸE" w:hint="eastAsia"/>
        </w:rPr>
        <w:t>表3</w:t>
      </w:r>
    </w:p>
    <w:tbl>
      <w:tblPr>
        <w:tblpPr w:leftFromText="142" w:rightFromText="142" w:vertAnchor="text" w:tblpX="525" w:tblpY="1"/>
        <w:tblOverlap w:val="never"/>
        <w:tblW w:w="14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417"/>
        <w:gridCol w:w="1276"/>
        <w:gridCol w:w="992"/>
        <w:gridCol w:w="992"/>
        <w:gridCol w:w="851"/>
        <w:gridCol w:w="709"/>
        <w:gridCol w:w="992"/>
        <w:gridCol w:w="992"/>
        <w:gridCol w:w="851"/>
        <w:gridCol w:w="708"/>
        <w:gridCol w:w="993"/>
        <w:gridCol w:w="992"/>
        <w:gridCol w:w="850"/>
        <w:gridCol w:w="751"/>
      </w:tblGrid>
      <w:tr w:rsidR="00A26E4B" w:rsidRPr="00846FF0" w14:paraId="575F3E6E" w14:textId="77777777" w:rsidTr="004A4B27">
        <w:trPr>
          <w:trHeight w:val="400"/>
        </w:trPr>
        <w:tc>
          <w:tcPr>
            <w:tcW w:w="1092" w:type="dxa"/>
            <w:vMerge w:val="restart"/>
            <w:vAlign w:val="center"/>
          </w:tcPr>
          <w:p w14:paraId="62A8B327"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貴社品番</w:t>
            </w:r>
          </w:p>
        </w:tc>
        <w:tc>
          <w:tcPr>
            <w:tcW w:w="1417" w:type="dxa"/>
            <w:vMerge w:val="restart"/>
            <w:vAlign w:val="center"/>
          </w:tcPr>
          <w:p w14:paraId="7CEDC9CA" w14:textId="77777777" w:rsidR="00F343B6" w:rsidRPr="00846FF0" w:rsidRDefault="00F343B6" w:rsidP="004A4B27">
            <w:pPr>
              <w:jc w:val="center"/>
              <w:rPr>
                <w:rFonts w:ascii="HGPｺﾞｼｯｸE" w:eastAsia="HGPｺﾞｼｯｸE"/>
                <w:sz w:val="20"/>
                <w:szCs w:val="20"/>
              </w:rPr>
            </w:pPr>
            <w:r w:rsidRPr="00846FF0">
              <w:rPr>
                <w:rFonts w:ascii="HGPｺﾞｼｯｸE" w:eastAsia="HGPｺﾞｼｯｸE" w:hint="eastAsia"/>
                <w:sz w:val="20"/>
                <w:szCs w:val="20"/>
              </w:rPr>
              <w:t>ﾒｸﾃｯｸｸﾞﾙｰﾌﾟ</w:t>
            </w:r>
          </w:p>
          <w:p w14:paraId="4963366E"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品番</w:t>
            </w:r>
          </w:p>
        </w:tc>
        <w:tc>
          <w:tcPr>
            <w:tcW w:w="1276" w:type="dxa"/>
            <w:vMerge w:val="restart"/>
            <w:vAlign w:val="center"/>
          </w:tcPr>
          <w:p w14:paraId="7E2BF119" w14:textId="77777777" w:rsidR="00F343B6" w:rsidRPr="00846FF0" w:rsidRDefault="00F343B6" w:rsidP="00F343B6">
            <w:pPr>
              <w:jc w:val="center"/>
              <w:rPr>
                <w:rFonts w:ascii="HGPｺﾞｼｯｸE" w:eastAsia="HGPｺﾞｼｯｸE"/>
                <w:sz w:val="18"/>
                <w:szCs w:val="18"/>
              </w:rPr>
            </w:pPr>
            <w:r w:rsidRPr="00846FF0">
              <w:rPr>
                <w:rFonts w:ascii="HGPｺﾞｼｯｸE" w:eastAsia="HGPｺﾞｼｯｸE" w:hint="eastAsia"/>
                <w:sz w:val="18"/>
                <w:szCs w:val="18"/>
              </w:rPr>
              <w:t>構成成分名</w:t>
            </w:r>
          </w:p>
        </w:tc>
        <w:tc>
          <w:tcPr>
            <w:tcW w:w="3544" w:type="dxa"/>
            <w:gridSpan w:val="4"/>
            <w:vAlign w:val="center"/>
          </w:tcPr>
          <w:p w14:paraId="76CD55CC"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塩素（Cl）の規制値：＜900（ppm）</w:t>
            </w:r>
          </w:p>
        </w:tc>
        <w:tc>
          <w:tcPr>
            <w:tcW w:w="3543" w:type="dxa"/>
            <w:gridSpan w:val="4"/>
            <w:vAlign w:val="center"/>
          </w:tcPr>
          <w:p w14:paraId="3E616DEB"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臭素（Br）の規制値：＜900（ppm）</w:t>
            </w:r>
          </w:p>
        </w:tc>
        <w:tc>
          <w:tcPr>
            <w:tcW w:w="3586" w:type="dxa"/>
            <w:gridSpan w:val="4"/>
            <w:vAlign w:val="center"/>
          </w:tcPr>
          <w:p w14:paraId="3AC29F1F"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（塩素＋臭素）の規制値：＜1500（ppm）</w:t>
            </w:r>
          </w:p>
        </w:tc>
      </w:tr>
      <w:tr w:rsidR="00A26E4B" w:rsidRPr="00846FF0" w14:paraId="75AA5C53" w14:textId="77777777" w:rsidTr="004A4B27">
        <w:trPr>
          <w:trHeight w:val="300"/>
        </w:trPr>
        <w:tc>
          <w:tcPr>
            <w:tcW w:w="1092" w:type="dxa"/>
            <w:vMerge/>
          </w:tcPr>
          <w:p w14:paraId="7BEAD773" w14:textId="77777777" w:rsidR="00F343B6" w:rsidRPr="00846FF0" w:rsidRDefault="00F343B6" w:rsidP="004A4B27">
            <w:pPr>
              <w:jc w:val="center"/>
              <w:rPr>
                <w:rFonts w:ascii="HGPｺﾞｼｯｸE" w:eastAsia="HGPｺﾞｼｯｸE"/>
                <w:sz w:val="18"/>
                <w:szCs w:val="18"/>
              </w:rPr>
            </w:pPr>
          </w:p>
        </w:tc>
        <w:tc>
          <w:tcPr>
            <w:tcW w:w="1417" w:type="dxa"/>
            <w:vMerge/>
          </w:tcPr>
          <w:p w14:paraId="7B5860A4" w14:textId="77777777" w:rsidR="00F343B6" w:rsidRPr="00846FF0" w:rsidRDefault="00F343B6" w:rsidP="004A4B27">
            <w:pPr>
              <w:jc w:val="center"/>
              <w:rPr>
                <w:rFonts w:ascii="HGPｺﾞｼｯｸE" w:eastAsia="HGPｺﾞｼｯｸE"/>
                <w:sz w:val="18"/>
                <w:szCs w:val="18"/>
              </w:rPr>
            </w:pPr>
          </w:p>
        </w:tc>
        <w:tc>
          <w:tcPr>
            <w:tcW w:w="1276" w:type="dxa"/>
            <w:vMerge/>
          </w:tcPr>
          <w:p w14:paraId="08807C2D" w14:textId="77777777" w:rsidR="00F343B6" w:rsidRPr="00846FF0" w:rsidRDefault="00F343B6" w:rsidP="004A4B27">
            <w:pPr>
              <w:jc w:val="center"/>
              <w:rPr>
                <w:rFonts w:ascii="HGPｺﾞｼｯｸE" w:eastAsia="HGPｺﾞｼｯｸE"/>
                <w:sz w:val="18"/>
                <w:szCs w:val="18"/>
              </w:rPr>
            </w:pPr>
          </w:p>
        </w:tc>
        <w:tc>
          <w:tcPr>
            <w:tcW w:w="992" w:type="dxa"/>
          </w:tcPr>
          <w:p w14:paraId="442882EB"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意図的</w:t>
            </w:r>
          </w:p>
          <w:p w14:paraId="61335087"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含有有無</w:t>
            </w:r>
          </w:p>
        </w:tc>
        <w:tc>
          <w:tcPr>
            <w:tcW w:w="992" w:type="dxa"/>
          </w:tcPr>
          <w:p w14:paraId="08A53F1C"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非意図的含有有無</w:t>
            </w:r>
          </w:p>
        </w:tc>
        <w:tc>
          <w:tcPr>
            <w:tcW w:w="851" w:type="dxa"/>
            <w:vAlign w:val="center"/>
          </w:tcPr>
          <w:p w14:paraId="4672D682"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含有率</w:t>
            </w:r>
          </w:p>
          <w:p w14:paraId="3E9C220D"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(ppm)</w:t>
            </w:r>
          </w:p>
        </w:tc>
        <w:tc>
          <w:tcPr>
            <w:tcW w:w="709" w:type="dxa"/>
          </w:tcPr>
          <w:p w14:paraId="06D32AFC"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w:t>
            </w:r>
          </w:p>
          <w:p w14:paraId="6E24CC5A"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目的</w:t>
            </w:r>
          </w:p>
        </w:tc>
        <w:tc>
          <w:tcPr>
            <w:tcW w:w="992" w:type="dxa"/>
          </w:tcPr>
          <w:p w14:paraId="14C08B7D"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意図的</w:t>
            </w:r>
          </w:p>
          <w:p w14:paraId="39B3F860"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含有有無</w:t>
            </w:r>
          </w:p>
        </w:tc>
        <w:tc>
          <w:tcPr>
            <w:tcW w:w="992" w:type="dxa"/>
          </w:tcPr>
          <w:p w14:paraId="484C5D08"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非意図的</w:t>
            </w:r>
          </w:p>
          <w:p w14:paraId="3499D3CC"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含有有無</w:t>
            </w:r>
          </w:p>
        </w:tc>
        <w:tc>
          <w:tcPr>
            <w:tcW w:w="851" w:type="dxa"/>
            <w:vAlign w:val="center"/>
          </w:tcPr>
          <w:p w14:paraId="0C5F156D"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含有率</w:t>
            </w:r>
          </w:p>
          <w:p w14:paraId="36C5A1AF"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(ppm)</w:t>
            </w:r>
          </w:p>
        </w:tc>
        <w:tc>
          <w:tcPr>
            <w:tcW w:w="708" w:type="dxa"/>
          </w:tcPr>
          <w:p w14:paraId="56D87B0F"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w:t>
            </w:r>
          </w:p>
          <w:p w14:paraId="49F5C90A"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目的</w:t>
            </w:r>
          </w:p>
        </w:tc>
        <w:tc>
          <w:tcPr>
            <w:tcW w:w="993" w:type="dxa"/>
          </w:tcPr>
          <w:p w14:paraId="752E4F42"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意図的</w:t>
            </w:r>
          </w:p>
          <w:p w14:paraId="0CA393E3"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含有有無</w:t>
            </w:r>
          </w:p>
        </w:tc>
        <w:tc>
          <w:tcPr>
            <w:tcW w:w="992" w:type="dxa"/>
          </w:tcPr>
          <w:p w14:paraId="7A6D1725"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非意図的</w:t>
            </w:r>
          </w:p>
          <w:p w14:paraId="461DE2AC"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含有有無</w:t>
            </w:r>
          </w:p>
        </w:tc>
        <w:tc>
          <w:tcPr>
            <w:tcW w:w="850" w:type="dxa"/>
            <w:vAlign w:val="center"/>
          </w:tcPr>
          <w:p w14:paraId="038DC09F"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含有率</w:t>
            </w:r>
          </w:p>
          <w:p w14:paraId="702348F5"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(ppm)</w:t>
            </w:r>
          </w:p>
        </w:tc>
        <w:tc>
          <w:tcPr>
            <w:tcW w:w="751" w:type="dxa"/>
          </w:tcPr>
          <w:p w14:paraId="14B2DDDC"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含有</w:t>
            </w:r>
          </w:p>
          <w:p w14:paraId="2CF60854" w14:textId="77777777" w:rsidR="00F343B6" w:rsidRPr="00846FF0" w:rsidRDefault="00F343B6" w:rsidP="004A4B27">
            <w:pPr>
              <w:jc w:val="center"/>
              <w:rPr>
                <w:rFonts w:ascii="HGPｺﾞｼｯｸE" w:eastAsia="HGPｺﾞｼｯｸE"/>
                <w:sz w:val="18"/>
                <w:szCs w:val="18"/>
              </w:rPr>
            </w:pPr>
            <w:r w:rsidRPr="00846FF0">
              <w:rPr>
                <w:rFonts w:ascii="HGPｺﾞｼｯｸE" w:eastAsia="HGPｺﾞｼｯｸE" w:hint="eastAsia"/>
                <w:sz w:val="18"/>
                <w:szCs w:val="18"/>
              </w:rPr>
              <w:t>目的</w:t>
            </w:r>
          </w:p>
        </w:tc>
      </w:tr>
      <w:tr w:rsidR="00A26E4B" w:rsidRPr="00846FF0" w14:paraId="1370822A" w14:textId="77777777" w:rsidTr="004A4B27">
        <w:trPr>
          <w:trHeight w:val="360"/>
        </w:trPr>
        <w:tc>
          <w:tcPr>
            <w:tcW w:w="1092" w:type="dxa"/>
          </w:tcPr>
          <w:p w14:paraId="23A4C5E1" w14:textId="77777777" w:rsidR="00F343B6" w:rsidRPr="00846FF0" w:rsidRDefault="00F343B6" w:rsidP="004A4B27">
            <w:pPr>
              <w:rPr>
                <w:rFonts w:ascii="HGPｺﾞｼｯｸE" w:eastAsia="HGPｺﾞｼｯｸE"/>
              </w:rPr>
            </w:pPr>
          </w:p>
        </w:tc>
        <w:tc>
          <w:tcPr>
            <w:tcW w:w="1417" w:type="dxa"/>
          </w:tcPr>
          <w:p w14:paraId="0348079B" w14:textId="77777777" w:rsidR="00F343B6" w:rsidRPr="00846FF0" w:rsidRDefault="00F343B6" w:rsidP="004A4B27">
            <w:pPr>
              <w:rPr>
                <w:rFonts w:ascii="HGPｺﾞｼｯｸE" w:eastAsia="HGPｺﾞｼｯｸE"/>
              </w:rPr>
            </w:pPr>
          </w:p>
        </w:tc>
        <w:tc>
          <w:tcPr>
            <w:tcW w:w="1276" w:type="dxa"/>
          </w:tcPr>
          <w:p w14:paraId="7D5887FE" w14:textId="77777777" w:rsidR="00F343B6" w:rsidRPr="00846FF0" w:rsidRDefault="00F343B6" w:rsidP="004A4B27">
            <w:pPr>
              <w:rPr>
                <w:rFonts w:ascii="HGPｺﾞｼｯｸE" w:eastAsia="HGPｺﾞｼｯｸE"/>
              </w:rPr>
            </w:pPr>
          </w:p>
        </w:tc>
        <w:tc>
          <w:tcPr>
            <w:tcW w:w="992" w:type="dxa"/>
          </w:tcPr>
          <w:p w14:paraId="48660E71" w14:textId="77777777" w:rsidR="00F343B6" w:rsidRPr="00846FF0" w:rsidRDefault="00F343B6" w:rsidP="004A4B27">
            <w:pPr>
              <w:rPr>
                <w:rFonts w:ascii="HGPｺﾞｼｯｸE" w:eastAsia="HGPｺﾞｼｯｸE"/>
              </w:rPr>
            </w:pPr>
          </w:p>
        </w:tc>
        <w:tc>
          <w:tcPr>
            <w:tcW w:w="992" w:type="dxa"/>
          </w:tcPr>
          <w:p w14:paraId="0E44D680" w14:textId="77777777" w:rsidR="00F343B6" w:rsidRPr="00846FF0" w:rsidRDefault="00F343B6" w:rsidP="004A4B27">
            <w:pPr>
              <w:rPr>
                <w:rFonts w:ascii="HGPｺﾞｼｯｸE" w:eastAsia="HGPｺﾞｼｯｸE"/>
              </w:rPr>
            </w:pPr>
          </w:p>
        </w:tc>
        <w:tc>
          <w:tcPr>
            <w:tcW w:w="851" w:type="dxa"/>
          </w:tcPr>
          <w:p w14:paraId="01E5B0FD" w14:textId="77777777" w:rsidR="00F343B6" w:rsidRPr="00846FF0" w:rsidRDefault="00F343B6" w:rsidP="004A4B27">
            <w:pPr>
              <w:rPr>
                <w:rFonts w:ascii="HGPｺﾞｼｯｸE" w:eastAsia="HGPｺﾞｼｯｸE"/>
              </w:rPr>
            </w:pPr>
          </w:p>
        </w:tc>
        <w:tc>
          <w:tcPr>
            <w:tcW w:w="709" w:type="dxa"/>
          </w:tcPr>
          <w:p w14:paraId="63C38E22" w14:textId="77777777" w:rsidR="00F343B6" w:rsidRPr="00846FF0" w:rsidRDefault="00F343B6" w:rsidP="004A4B27">
            <w:pPr>
              <w:rPr>
                <w:rFonts w:ascii="HGPｺﾞｼｯｸE" w:eastAsia="HGPｺﾞｼｯｸE"/>
              </w:rPr>
            </w:pPr>
          </w:p>
        </w:tc>
        <w:tc>
          <w:tcPr>
            <w:tcW w:w="992" w:type="dxa"/>
          </w:tcPr>
          <w:p w14:paraId="60309F58" w14:textId="77777777" w:rsidR="00F343B6" w:rsidRPr="00846FF0" w:rsidRDefault="00F343B6" w:rsidP="004A4B27">
            <w:pPr>
              <w:rPr>
                <w:rFonts w:ascii="HGPｺﾞｼｯｸE" w:eastAsia="HGPｺﾞｼｯｸE"/>
              </w:rPr>
            </w:pPr>
          </w:p>
        </w:tc>
        <w:tc>
          <w:tcPr>
            <w:tcW w:w="992" w:type="dxa"/>
          </w:tcPr>
          <w:p w14:paraId="445DE084" w14:textId="77777777" w:rsidR="00F343B6" w:rsidRPr="00846FF0" w:rsidRDefault="00F343B6" w:rsidP="004A4B27">
            <w:pPr>
              <w:rPr>
                <w:rFonts w:ascii="HGPｺﾞｼｯｸE" w:eastAsia="HGPｺﾞｼｯｸE"/>
              </w:rPr>
            </w:pPr>
          </w:p>
        </w:tc>
        <w:tc>
          <w:tcPr>
            <w:tcW w:w="851" w:type="dxa"/>
          </w:tcPr>
          <w:p w14:paraId="607AF0DB" w14:textId="77777777" w:rsidR="00F343B6" w:rsidRPr="00846FF0" w:rsidRDefault="00F343B6" w:rsidP="004A4B27">
            <w:pPr>
              <w:rPr>
                <w:rFonts w:ascii="HGPｺﾞｼｯｸE" w:eastAsia="HGPｺﾞｼｯｸE"/>
              </w:rPr>
            </w:pPr>
          </w:p>
        </w:tc>
        <w:tc>
          <w:tcPr>
            <w:tcW w:w="708" w:type="dxa"/>
          </w:tcPr>
          <w:p w14:paraId="6776F7A5" w14:textId="77777777" w:rsidR="00F343B6" w:rsidRPr="00846FF0" w:rsidRDefault="00F343B6" w:rsidP="004A4B27">
            <w:pPr>
              <w:rPr>
                <w:rFonts w:ascii="HGPｺﾞｼｯｸE" w:eastAsia="HGPｺﾞｼｯｸE"/>
              </w:rPr>
            </w:pPr>
          </w:p>
        </w:tc>
        <w:tc>
          <w:tcPr>
            <w:tcW w:w="993" w:type="dxa"/>
          </w:tcPr>
          <w:p w14:paraId="5A0758F8" w14:textId="77777777" w:rsidR="00F343B6" w:rsidRPr="00846FF0" w:rsidRDefault="00F343B6" w:rsidP="004A4B27">
            <w:pPr>
              <w:rPr>
                <w:rFonts w:ascii="HGPｺﾞｼｯｸE" w:eastAsia="HGPｺﾞｼｯｸE"/>
              </w:rPr>
            </w:pPr>
          </w:p>
        </w:tc>
        <w:tc>
          <w:tcPr>
            <w:tcW w:w="992" w:type="dxa"/>
          </w:tcPr>
          <w:p w14:paraId="66ED0EBD" w14:textId="77777777" w:rsidR="00F343B6" w:rsidRPr="00846FF0" w:rsidRDefault="00F343B6" w:rsidP="004A4B27">
            <w:pPr>
              <w:rPr>
                <w:rFonts w:ascii="HGPｺﾞｼｯｸE" w:eastAsia="HGPｺﾞｼｯｸE"/>
              </w:rPr>
            </w:pPr>
          </w:p>
        </w:tc>
        <w:tc>
          <w:tcPr>
            <w:tcW w:w="850" w:type="dxa"/>
          </w:tcPr>
          <w:p w14:paraId="2F5B5109" w14:textId="77777777" w:rsidR="00F343B6" w:rsidRPr="00846FF0" w:rsidRDefault="00F343B6" w:rsidP="004A4B27">
            <w:pPr>
              <w:rPr>
                <w:rFonts w:ascii="HGPｺﾞｼｯｸE" w:eastAsia="HGPｺﾞｼｯｸE"/>
              </w:rPr>
            </w:pPr>
          </w:p>
        </w:tc>
        <w:tc>
          <w:tcPr>
            <w:tcW w:w="751" w:type="dxa"/>
          </w:tcPr>
          <w:p w14:paraId="5D40A115" w14:textId="77777777" w:rsidR="00F343B6" w:rsidRPr="00846FF0" w:rsidRDefault="00F343B6" w:rsidP="004A4B27">
            <w:pPr>
              <w:rPr>
                <w:rFonts w:ascii="HGPｺﾞｼｯｸE" w:eastAsia="HGPｺﾞｼｯｸE"/>
              </w:rPr>
            </w:pPr>
          </w:p>
        </w:tc>
      </w:tr>
      <w:tr w:rsidR="00A26E4B" w:rsidRPr="00846FF0" w14:paraId="1C7C4A21" w14:textId="77777777" w:rsidTr="004A4B27">
        <w:trPr>
          <w:trHeight w:val="360"/>
        </w:trPr>
        <w:tc>
          <w:tcPr>
            <w:tcW w:w="1092" w:type="dxa"/>
          </w:tcPr>
          <w:p w14:paraId="5E3E4F6F" w14:textId="77777777" w:rsidR="00F343B6" w:rsidRPr="00846FF0" w:rsidRDefault="00F343B6" w:rsidP="004A4B27">
            <w:pPr>
              <w:rPr>
                <w:rFonts w:ascii="HGPｺﾞｼｯｸE" w:eastAsia="HGPｺﾞｼｯｸE"/>
              </w:rPr>
            </w:pPr>
          </w:p>
        </w:tc>
        <w:tc>
          <w:tcPr>
            <w:tcW w:w="1417" w:type="dxa"/>
          </w:tcPr>
          <w:p w14:paraId="177A4EC9" w14:textId="77777777" w:rsidR="00F343B6" w:rsidRPr="00846FF0" w:rsidRDefault="00F343B6" w:rsidP="004A4B27">
            <w:pPr>
              <w:rPr>
                <w:rFonts w:ascii="HGPｺﾞｼｯｸE" w:eastAsia="HGPｺﾞｼｯｸE"/>
              </w:rPr>
            </w:pPr>
          </w:p>
        </w:tc>
        <w:tc>
          <w:tcPr>
            <w:tcW w:w="1276" w:type="dxa"/>
          </w:tcPr>
          <w:p w14:paraId="4A2D395B" w14:textId="77777777" w:rsidR="00F343B6" w:rsidRPr="00846FF0" w:rsidRDefault="00F343B6" w:rsidP="004A4B27">
            <w:pPr>
              <w:rPr>
                <w:rFonts w:ascii="HGPｺﾞｼｯｸE" w:eastAsia="HGPｺﾞｼｯｸE"/>
              </w:rPr>
            </w:pPr>
          </w:p>
        </w:tc>
        <w:tc>
          <w:tcPr>
            <w:tcW w:w="992" w:type="dxa"/>
          </w:tcPr>
          <w:p w14:paraId="43FE24B6" w14:textId="77777777" w:rsidR="00F343B6" w:rsidRPr="00846FF0" w:rsidRDefault="00F343B6" w:rsidP="004A4B27">
            <w:pPr>
              <w:rPr>
                <w:rFonts w:ascii="HGPｺﾞｼｯｸE" w:eastAsia="HGPｺﾞｼｯｸE"/>
              </w:rPr>
            </w:pPr>
          </w:p>
        </w:tc>
        <w:tc>
          <w:tcPr>
            <w:tcW w:w="992" w:type="dxa"/>
          </w:tcPr>
          <w:p w14:paraId="07D32CFE" w14:textId="77777777" w:rsidR="00F343B6" w:rsidRPr="00846FF0" w:rsidRDefault="00F343B6" w:rsidP="004A4B27">
            <w:pPr>
              <w:rPr>
                <w:rFonts w:ascii="HGPｺﾞｼｯｸE" w:eastAsia="HGPｺﾞｼｯｸE"/>
              </w:rPr>
            </w:pPr>
          </w:p>
        </w:tc>
        <w:tc>
          <w:tcPr>
            <w:tcW w:w="851" w:type="dxa"/>
          </w:tcPr>
          <w:p w14:paraId="4B71BBB4" w14:textId="77777777" w:rsidR="00F343B6" w:rsidRPr="00846FF0" w:rsidRDefault="00F343B6" w:rsidP="004A4B27">
            <w:pPr>
              <w:rPr>
                <w:rFonts w:ascii="HGPｺﾞｼｯｸE" w:eastAsia="HGPｺﾞｼｯｸE"/>
              </w:rPr>
            </w:pPr>
          </w:p>
        </w:tc>
        <w:tc>
          <w:tcPr>
            <w:tcW w:w="709" w:type="dxa"/>
          </w:tcPr>
          <w:p w14:paraId="653AC167" w14:textId="77777777" w:rsidR="00F343B6" w:rsidRPr="00846FF0" w:rsidRDefault="00F343B6" w:rsidP="004A4B27">
            <w:pPr>
              <w:rPr>
                <w:rFonts w:ascii="HGPｺﾞｼｯｸE" w:eastAsia="HGPｺﾞｼｯｸE"/>
              </w:rPr>
            </w:pPr>
          </w:p>
        </w:tc>
        <w:tc>
          <w:tcPr>
            <w:tcW w:w="992" w:type="dxa"/>
          </w:tcPr>
          <w:p w14:paraId="1A1A8488" w14:textId="77777777" w:rsidR="00F343B6" w:rsidRPr="00846FF0" w:rsidRDefault="00F343B6" w:rsidP="004A4B27">
            <w:pPr>
              <w:rPr>
                <w:rFonts w:ascii="HGPｺﾞｼｯｸE" w:eastAsia="HGPｺﾞｼｯｸE"/>
              </w:rPr>
            </w:pPr>
          </w:p>
        </w:tc>
        <w:tc>
          <w:tcPr>
            <w:tcW w:w="992" w:type="dxa"/>
          </w:tcPr>
          <w:p w14:paraId="065B0F68" w14:textId="77777777" w:rsidR="00F343B6" w:rsidRPr="00846FF0" w:rsidRDefault="00F343B6" w:rsidP="004A4B27">
            <w:pPr>
              <w:rPr>
                <w:rFonts w:ascii="HGPｺﾞｼｯｸE" w:eastAsia="HGPｺﾞｼｯｸE"/>
              </w:rPr>
            </w:pPr>
          </w:p>
        </w:tc>
        <w:tc>
          <w:tcPr>
            <w:tcW w:w="851" w:type="dxa"/>
          </w:tcPr>
          <w:p w14:paraId="6E6AAC85" w14:textId="77777777" w:rsidR="00F343B6" w:rsidRPr="00846FF0" w:rsidRDefault="00F343B6" w:rsidP="004A4B27">
            <w:pPr>
              <w:rPr>
                <w:rFonts w:ascii="HGPｺﾞｼｯｸE" w:eastAsia="HGPｺﾞｼｯｸE"/>
              </w:rPr>
            </w:pPr>
          </w:p>
        </w:tc>
        <w:tc>
          <w:tcPr>
            <w:tcW w:w="708" w:type="dxa"/>
          </w:tcPr>
          <w:p w14:paraId="0D695CCF" w14:textId="77777777" w:rsidR="00F343B6" w:rsidRPr="00846FF0" w:rsidRDefault="00F343B6" w:rsidP="004A4B27">
            <w:pPr>
              <w:rPr>
                <w:rFonts w:ascii="HGPｺﾞｼｯｸE" w:eastAsia="HGPｺﾞｼｯｸE"/>
              </w:rPr>
            </w:pPr>
          </w:p>
        </w:tc>
        <w:tc>
          <w:tcPr>
            <w:tcW w:w="993" w:type="dxa"/>
          </w:tcPr>
          <w:p w14:paraId="1E1A39A8" w14:textId="77777777" w:rsidR="00F343B6" w:rsidRPr="00846FF0" w:rsidRDefault="00F343B6" w:rsidP="004A4B27">
            <w:pPr>
              <w:rPr>
                <w:rFonts w:ascii="HGPｺﾞｼｯｸE" w:eastAsia="HGPｺﾞｼｯｸE"/>
              </w:rPr>
            </w:pPr>
          </w:p>
        </w:tc>
        <w:tc>
          <w:tcPr>
            <w:tcW w:w="992" w:type="dxa"/>
          </w:tcPr>
          <w:p w14:paraId="6F22AE4E" w14:textId="77777777" w:rsidR="00F343B6" w:rsidRPr="00846FF0" w:rsidRDefault="00F343B6" w:rsidP="004A4B27">
            <w:pPr>
              <w:rPr>
                <w:rFonts w:ascii="HGPｺﾞｼｯｸE" w:eastAsia="HGPｺﾞｼｯｸE"/>
              </w:rPr>
            </w:pPr>
          </w:p>
        </w:tc>
        <w:tc>
          <w:tcPr>
            <w:tcW w:w="850" w:type="dxa"/>
          </w:tcPr>
          <w:p w14:paraId="2085E318" w14:textId="77777777" w:rsidR="00F343B6" w:rsidRPr="00846FF0" w:rsidRDefault="00F343B6" w:rsidP="004A4B27">
            <w:pPr>
              <w:rPr>
                <w:rFonts w:ascii="HGPｺﾞｼｯｸE" w:eastAsia="HGPｺﾞｼｯｸE"/>
              </w:rPr>
            </w:pPr>
          </w:p>
        </w:tc>
        <w:tc>
          <w:tcPr>
            <w:tcW w:w="751" w:type="dxa"/>
          </w:tcPr>
          <w:p w14:paraId="4B65D3D4" w14:textId="77777777" w:rsidR="00F343B6" w:rsidRPr="00846FF0" w:rsidRDefault="00F343B6" w:rsidP="004A4B27">
            <w:pPr>
              <w:rPr>
                <w:rFonts w:ascii="HGPｺﾞｼｯｸE" w:eastAsia="HGPｺﾞｼｯｸE"/>
              </w:rPr>
            </w:pPr>
          </w:p>
        </w:tc>
      </w:tr>
    </w:tbl>
    <w:p w14:paraId="67348CDB" w14:textId="77777777" w:rsidR="00F343B6" w:rsidRPr="00846FF0" w:rsidRDefault="00B5210E" w:rsidP="00F343B6">
      <w:pPr>
        <w:ind w:leftChars="135" w:left="703" w:hangingChars="200" w:hanging="420"/>
        <w:rPr>
          <w:rFonts w:ascii="HGPｺﾞｼｯｸE" w:eastAsia="HGPｺﾞｼｯｸE"/>
        </w:rPr>
      </w:pPr>
      <w:r w:rsidRPr="00846FF0">
        <w:rPr>
          <w:rFonts w:ascii="HGPｺﾞｼｯｸE" w:eastAsia="HGPｺﾞｼｯｸE" w:hint="eastAsia"/>
        </w:rPr>
        <w:t xml:space="preserve"> </w:t>
      </w:r>
      <w:r w:rsidR="00F343B6" w:rsidRPr="00846FF0">
        <w:rPr>
          <w:rFonts w:ascii="HGPｺﾞｼｯｸE" w:eastAsia="HGPｺﾞｼｯｸE" w:hint="eastAsia"/>
        </w:rPr>
        <w:t xml:space="preserve"> ＊ﾊﾛｹﾞﾝ規制物質（塩素、臭素）の含有率が、意図的含有・非意図的含有に係らず、規制値未満であっても、規制値の50%を超えて含有する場合は、出荷製品の</w:t>
      </w:r>
    </w:p>
    <w:p w14:paraId="660CA897" w14:textId="77777777" w:rsidR="00F343B6" w:rsidRPr="00846FF0" w:rsidRDefault="00F343B6" w:rsidP="00F343B6">
      <w:pPr>
        <w:ind w:leftChars="335" w:left="703"/>
        <w:rPr>
          <w:rFonts w:ascii="HGPｺﾞｼｯｸE" w:eastAsia="HGPｺﾞｼｯｸE"/>
          <w:sz w:val="20"/>
          <w:szCs w:val="20"/>
        </w:rPr>
      </w:pPr>
      <w:r w:rsidRPr="00846FF0">
        <w:rPr>
          <w:rFonts w:ascii="HGPｺﾞｼｯｸE" w:eastAsia="HGPｺﾞｼｯｸE" w:hint="eastAsia"/>
        </w:rPr>
        <w:t>ﾊﾛｹﾞﾝの含有率が規制値を超えないことを保証する保証書を添付願います。</w:t>
      </w:r>
    </w:p>
    <w:p w14:paraId="0EAC8C70" w14:textId="77777777" w:rsidR="001C46DA" w:rsidRPr="00846FF0" w:rsidRDefault="001C46DA" w:rsidP="00F343B6">
      <w:pPr>
        <w:ind w:firstLineChars="270" w:firstLine="569"/>
        <w:rPr>
          <w:rFonts w:ascii="HGPｺﾞｼｯｸE" w:eastAsia="HGPｺﾞｼｯｸE"/>
        </w:rPr>
      </w:pPr>
      <w:r w:rsidRPr="00846FF0">
        <w:rPr>
          <w:rFonts w:ascii="HGPｺﾞｼｯｸE" w:eastAsia="HGPｺﾞｼｯｸE" w:hint="eastAsia"/>
          <w:b/>
        </w:rPr>
        <w:t>□</w:t>
      </w:r>
      <w:r w:rsidR="00CF1681" w:rsidRPr="00846FF0">
        <w:rPr>
          <w:rFonts w:ascii="HGPｺﾞｼｯｸE" w:eastAsia="HGPｺﾞｼｯｸE" w:hint="eastAsia"/>
          <w:b/>
        </w:rPr>
        <w:t xml:space="preserve"> </w:t>
      </w:r>
      <w:r w:rsidR="009E2010" w:rsidRPr="00846FF0">
        <w:rPr>
          <w:rFonts w:ascii="HGPｺﾞｼｯｸE" w:eastAsia="HGPｺﾞｼｯｸE" w:hint="eastAsia"/>
          <w:b/>
        </w:rPr>
        <w:t>ﾊﾛｹﾞﾝ</w:t>
      </w:r>
      <w:r w:rsidR="00E540CB" w:rsidRPr="00846FF0">
        <w:rPr>
          <w:rFonts w:ascii="HGPｺﾞｼｯｸE" w:eastAsia="HGPｺﾞｼｯｸE" w:hint="eastAsia"/>
          <w:b/>
        </w:rPr>
        <w:t>規制物質</w:t>
      </w:r>
      <w:r w:rsidRPr="00846FF0">
        <w:rPr>
          <w:rFonts w:ascii="HGPｺﾞｼｯｸE" w:eastAsia="HGPｺﾞｼｯｸE" w:hint="eastAsia"/>
          <w:b/>
        </w:rPr>
        <w:t>非対応品</w:t>
      </w:r>
      <w:r w:rsidR="00F343B6" w:rsidRPr="00846FF0">
        <w:rPr>
          <w:rFonts w:ascii="HGPｺﾞｼｯｸE" w:eastAsia="HGPｺﾞｼｯｸE" w:hint="eastAsia"/>
        </w:rPr>
        <w:t>・・・表</w:t>
      </w:r>
      <w:r w:rsidR="008910D8" w:rsidRPr="00846FF0">
        <w:rPr>
          <w:rFonts w:ascii="HGPｺﾞｼｯｸE" w:eastAsia="HGPｺﾞｼｯｸE" w:hint="eastAsia"/>
        </w:rPr>
        <w:t>3</w:t>
      </w:r>
      <w:r w:rsidR="00F343B6" w:rsidRPr="00846FF0">
        <w:rPr>
          <w:rFonts w:ascii="HGPｺﾞｼｯｸE" w:eastAsia="HGPｺﾞｼｯｸE" w:hint="eastAsia"/>
        </w:rPr>
        <w:t>への記入は不要です。</w:t>
      </w:r>
    </w:p>
    <w:p w14:paraId="0C946787" w14:textId="77777777" w:rsidR="00F343B6" w:rsidRPr="00846FF0" w:rsidRDefault="002959DA" w:rsidP="00F343B6">
      <w:pPr>
        <w:ind w:firstLineChars="135" w:firstLine="283"/>
        <w:rPr>
          <w:rFonts w:ascii="HGPｺﾞｼｯｸE" w:eastAsia="HGPｺﾞｼｯｸE"/>
        </w:rPr>
      </w:pPr>
      <w:r w:rsidRPr="00846FF0">
        <w:rPr>
          <w:rFonts w:ascii="HGPｺﾞｼｯｸE" w:eastAsia="HGPｺﾞｼｯｸE" w:hint="eastAsia"/>
        </w:rPr>
        <w:t xml:space="preserve">(2) </w:t>
      </w:r>
      <w:r w:rsidR="00F343B6" w:rsidRPr="00846FF0">
        <w:rPr>
          <w:rFonts w:ascii="HGPｺﾞｼｯｸE" w:eastAsia="HGPｺﾞｼｯｸE" w:hint="eastAsia"/>
        </w:rPr>
        <w:t>下記の【ｱﾝﾁﾓﾝおよびその化合物規制対応品】または【ｱﾝﾁﾓﾝおよびその化合物規制非対応品】のいずれかにﾚ点を記入願います。</w:t>
      </w:r>
    </w:p>
    <w:p w14:paraId="34545A6B" w14:textId="77777777" w:rsidR="005B56F4" w:rsidRPr="00846FF0" w:rsidRDefault="00F343B6" w:rsidP="00846FF0">
      <w:pPr>
        <w:ind w:firstLineChars="270" w:firstLine="569"/>
        <w:rPr>
          <w:rFonts w:ascii="HGPｺﾞｼｯｸE" w:eastAsia="HGPｺﾞｼｯｸE"/>
        </w:rPr>
      </w:pPr>
      <w:r w:rsidRPr="00846FF0">
        <w:rPr>
          <w:rFonts w:ascii="HGPｺﾞｼｯｸE" w:eastAsia="HGPｺﾞｼｯｸE" w:hint="eastAsia"/>
          <w:b/>
        </w:rPr>
        <w:t xml:space="preserve">□ ｱﾝﾁﾓﾝおよびその化合物規制対応品 </w:t>
      </w:r>
      <w:r w:rsidRPr="00846FF0">
        <w:rPr>
          <w:rFonts w:ascii="HGPｺﾞｼｯｸE" w:eastAsia="HGPｺﾞｼｯｸE" w:hint="eastAsia"/>
        </w:rPr>
        <w:t>・・・表</w:t>
      </w:r>
      <w:r w:rsidR="005B56F4" w:rsidRPr="00846FF0">
        <w:rPr>
          <w:rFonts w:ascii="HGPｺﾞｼｯｸE" w:eastAsia="HGPｺﾞｼｯｸE" w:hint="eastAsia"/>
        </w:rPr>
        <w:t>4</w:t>
      </w:r>
      <w:r w:rsidRPr="00846FF0">
        <w:rPr>
          <w:rFonts w:ascii="HGPｺﾞｼｯｸE" w:eastAsia="HGPｺﾞｼｯｸE" w:hint="eastAsia"/>
        </w:rPr>
        <w:t>に記入願います。</w:t>
      </w:r>
      <w:r w:rsidR="00846FF0">
        <w:rPr>
          <w:rFonts w:ascii="HGPｺﾞｼｯｸE" w:eastAsia="HGPｺﾞｼｯｸE" w:hint="eastAsia"/>
        </w:rPr>
        <w:t xml:space="preserve">　　　　　</w:t>
      </w:r>
      <w:r w:rsidR="005B56F4" w:rsidRPr="00846FF0">
        <w:rPr>
          <w:rFonts w:ascii="HGPｺﾞｼｯｸE" w:eastAsia="HGPｺﾞｼｯｸE" w:hint="eastAsia"/>
        </w:rPr>
        <w:t>表4</w:t>
      </w:r>
    </w:p>
    <w:tbl>
      <w:tblPr>
        <w:tblW w:w="1445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2597"/>
        <w:gridCol w:w="1560"/>
        <w:gridCol w:w="2055"/>
        <w:gridCol w:w="2055"/>
        <w:gridCol w:w="2055"/>
        <w:gridCol w:w="2056"/>
      </w:tblGrid>
      <w:tr w:rsidR="00A26E4B" w:rsidRPr="00846FF0" w14:paraId="4361A416" w14:textId="77777777" w:rsidTr="00CC4FC8">
        <w:trPr>
          <w:trHeight w:val="400"/>
        </w:trPr>
        <w:tc>
          <w:tcPr>
            <w:tcW w:w="2080" w:type="dxa"/>
            <w:vMerge w:val="restart"/>
            <w:vAlign w:val="center"/>
          </w:tcPr>
          <w:p w14:paraId="231D9370" w14:textId="77777777" w:rsidR="006A67D9" w:rsidRPr="00846FF0" w:rsidRDefault="00457C36" w:rsidP="00087115">
            <w:pPr>
              <w:jc w:val="center"/>
              <w:rPr>
                <w:rFonts w:ascii="HGPｺﾞｼｯｸE" w:eastAsia="HGPｺﾞｼｯｸE"/>
                <w:szCs w:val="21"/>
              </w:rPr>
            </w:pPr>
            <w:r w:rsidRPr="00846FF0">
              <w:rPr>
                <w:rFonts w:ascii="HGPｺﾞｼｯｸE" w:eastAsia="HGPｺﾞｼｯｸE" w:hint="eastAsia"/>
                <w:szCs w:val="21"/>
              </w:rPr>
              <w:t>貴社</w:t>
            </w:r>
            <w:r w:rsidR="006A67D9" w:rsidRPr="00846FF0">
              <w:rPr>
                <w:rFonts w:ascii="HGPｺﾞｼｯｸE" w:eastAsia="HGPｺﾞｼｯｸE" w:hint="eastAsia"/>
                <w:szCs w:val="21"/>
              </w:rPr>
              <w:t>品番</w:t>
            </w:r>
          </w:p>
        </w:tc>
        <w:tc>
          <w:tcPr>
            <w:tcW w:w="2597" w:type="dxa"/>
            <w:vMerge w:val="restart"/>
            <w:vAlign w:val="center"/>
          </w:tcPr>
          <w:p w14:paraId="40ADFDFD" w14:textId="77777777" w:rsidR="006A67D9" w:rsidRPr="00846FF0" w:rsidRDefault="00CC552D" w:rsidP="00087115">
            <w:pPr>
              <w:jc w:val="center"/>
              <w:rPr>
                <w:rFonts w:ascii="HGPｺﾞｼｯｸE" w:eastAsia="HGPｺﾞｼｯｸE"/>
                <w:szCs w:val="21"/>
              </w:rPr>
            </w:pPr>
            <w:r w:rsidRPr="00846FF0">
              <w:rPr>
                <w:rFonts w:ascii="HGPｺﾞｼｯｸE" w:eastAsia="HGPｺﾞｼｯｸE" w:hint="eastAsia"/>
              </w:rPr>
              <w:t>ﾒｸﾃｯｸｸﾞﾙｰﾌﾟ</w:t>
            </w:r>
            <w:r w:rsidR="00EE016B" w:rsidRPr="00846FF0">
              <w:rPr>
                <w:rFonts w:ascii="HGPｺﾞｼｯｸE" w:eastAsia="HGPｺﾞｼｯｸE" w:hint="eastAsia"/>
              </w:rPr>
              <w:t>ﾟ品番</w:t>
            </w:r>
          </w:p>
        </w:tc>
        <w:tc>
          <w:tcPr>
            <w:tcW w:w="1560" w:type="dxa"/>
            <w:vMerge w:val="restart"/>
            <w:vAlign w:val="center"/>
          </w:tcPr>
          <w:p w14:paraId="6DF5A5A1" w14:textId="77777777" w:rsidR="00FF1F3A" w:rsidRPr="00846FF0" w:rsidRDefault="006A67D9" w:rsidP="00457C36">
            <w:pPr>
              <w:jc w:val="center"/>
              <w:rPr>
                <w:rFonts w:ascii="HGPｺﾞｼｯｸE" w:eastAsia="HGPｺﾞｼｯｸE"/>
                <w:szCs w:val="21"/>
              </w:rPr>
            </w:pPr>
            <w:r w:rsidRPr="00846FF0">
              <w:rPr>
                <w:rFonts w:ascii="HGPｺﾞｼｯｸE" w:eastAsia="HGPｺﾞｼｯｸE" w:hint="eastAsia"/>
                <w:szCs w:val="21"/>
              </w:rPr>
              <w:t>構成</w:t>
            </w:r>
            <w:r w:rsidR="00457C36" w:rsidRPr="00846FF0">
              <w:rPr>
                <w:rFonts w:ascii="HGPｺﾞｼｯｸE" w:eastAsia="HGPｺﾞｼｯｸE" w:hint="eastAsia"/>
                <w:szCs w:val="21"/>
              </w:rPr>
              <w:t>成分</w:t>
            </w:r>
            <w:r w:rsidRPr="00846FF0">
              <w:rPr>
                <w:rFonts w:ascii="HGPｺﾞｼｯｸE" w:eastAsia="HGPｺﾞｼｯｸE" w:hint="eastAsia"/>
                <w:szCs w:val="21"/>
              </w:rPr>
              <w:t>名</w:t>
            </w:r>
          </w:p>
        </w:tc>
        <w:tc>
          <w:tcPr>
            <w:tcW w:w="8221" w:type="dxa"/>
            <w:gridSpan w:val="4"/>
            <w:vAlign w:val="center"/>
          </w:tcPr>
          <w:p w14:paraId="03DFFFB6" w14:textId="77777777" w:rsidR="006A67D9" w:rsidRPr="00846FF0" w:rsidRDefault="00CC552D" w:rsidP="00F343B6">
            <w:pPr>
              <w:jc w:val="center"/>
              <w:rPr>
                <w:rFonts w:ascii="HGPｺﾞｼｯｸE" w:eastAsia="HGPｺﾞｼｯｸE"/>
                <w:szCs w:val="21"/>
              </w:rPr>
            </w:pPr>
            <w:r w:rsidRPr="00846FF0">
              <w:rPr>
                <w:rFonts w:ascii="HGPｺﾞｼｯｸE" w:eastAsia="HGPｺﾞｼｯｸE" w:hint="eastAsia"/>
                <w:szCs w:val="21"/>
              </w:rPr>
              <w:t>ｱﾝﾁﾓﾝ</w:t>
            </w:r>
            <w:r w:rsidR="00F343B6" w:rsidRPr="00846FF0">
              <w:rPr>
                <w:rFonts w:ascii="HGPｺﾞｼｯｸE" w:eastAsia="HGPｺﾞｼｯｸE" w:hint="eastAsia"/>
                <w:szCs w:val="21"/>
              </w:rPr>
              <w:t>単体</w:t>
            </w:r>
            <w:r w:rsidR="001057DC" w:rsidRPr="00846FF0">
              <w:rPr>
                <w:rFonts w:ascii="HGPｺﾞｼｯｸE" w:eastAsia="HGPｺﾞｼｯｸE" w:hint="eastAsia"/>
                <w:szCs w:val="21"/>
              </w:rPr>
              <w:t>の</w:t>
            </w:r>
            <w:r w:rsidR="006A67D9" w:rsidRPr="00846FF0">
              <w:rPr>
                <w:rFonts w:ascii="HGPｺﾞｼｯｸE" w:eastAsia="HGPｺﾞｼｯｸE" w:hint="eastAsia"/>
                <w:szCs w:val="21"/>
              </w:rPr>
              <w:t>規制値：＜</w:t>
            </w:r>
            <w:r w:rsidR="00F16317" w:rsidRPr="00846FF0">
              <w:rPr>
                <w:rFonts w:ascii="HGPｺﾞｼｯｸE" w:eastAsia="HGPｺﾞｼｯｸE" w:hint="eastAsia"/>
                <w:szCs w:val="21"/>
              </w:rPr>
              <w:t>7</w:t>
            </w:r>
            <w:r w:rsidRPr="00846FF0">
              <w:rPr>
                <w:rFonts w:ascii="HGPｺﾞｼｯｸE" w:eastAsia="HGPｺﾞｼｯｸE" w:hint="eastAsia"/>
                <w:szCs w:val="21"/>
              </w:rPr>
              <w:t>00</w:t>
            </w:r>
            <w:r w:rsidR="006A67D9" w:rsidRPr="00846FF0">
              <w:rPr>
                <w:rFonts w:ascii="HGPｺﾞｼｯｸE" w:eastAsia="HGPｺﾞｼｯｸE" w:hint="eastAsia"/>
                <w:szCs w:val="21"/>
              </w:rPr>
              <w:t>（</w:t>
            </w:r>
            <w:r w:rsidRPr="00846FF0">
              <w:rPr>
                <w:rFonts w:ascii="HGPｺﾞｼｯｸE" w:eastAsia="HGPｺﾞｼｯｸE" w:hint="eastAsia"/>
                <w:szCs w:val="21"/>
              </w:rPr>
              <w:t>ppm</w:t>
            </w:r>
            <w:r w:rsidR="006A67D9" w:rsidRPr="00846FF0">
              <w:rPr>
                <w:rFonts w:ascii="HGPｺﾞｼｯｸE" w:eastAsia="HGPｺﾞｼｯｸE" w:hint="eastAsia"/>
                <w:szCs w:val="21"/>
              </w:rPr>
              <w:t>）</w:t>
            </w:r>
          </w:p>
        </w:tc>
      </w:tr>
      <w:tr w:rsidR="00A26E4B" w:rsidRPr="00846FF0" w14:paraId="07B043CE" w14:textId="77777777" w:rsidTr="00CC4FC8">
        <w:trPr>
          <w:trHeight w:val="300"/>
        </w:trPr>
        <w:tc>
          <w:tcPr>
            <w:tcW w:w="2080" w:type="dxa"/>
            <w:vMerge/>
          </w:tcPr>
          <w:p w14:paraId="13E0B7F6" w14:textId="77777777" w:rsidR="006A67D9" w:rsidRPr="00846FF0" w:rsidRDefault="006A67D9" w:rsidP="00087115">
            <w:pPr>
              <w:jc w:val="center"/>
              <w:rPr>
                <w:rFonts w:ascii="HGPｺﾞｼｯｸE" w:eastAsia="HGPｺﾞｼｯｸE"/>
                <w:szCs w:val="21"/>
              </w:rPr>
            </w:pPr>
          </w:p>
        </w:tc>
        <w:tc>
          <w:tcPr>
            <w:tcW w:w="2597" w:type="dxa"/>
            <w:vMerge/>
          </w:tcPr>
          <w:p w14:paraId="2EFE1549" w14:textId="77777777" w:rsidR="006A67D9" w:rsidRPr="00846FF0" w:rsidRDefault="006A67D9" w:rsidP="00087115">
            <w:pPr>
              <w:jc w:val="center"/>
              <w:rPr>
                <w:rFonts w:ascii="HGPｺﾞｼｯｸE" w:eastAsia="HGPｺﾞｼｯｸE"/>
                <w:szCs w:val="21"/>
              </w:rPr>
            </w:pPr>
          </w:p>
        </w:tc>
        <w:tc>
          <w:tcPr>
            <w:tcW w:w="1560" w:type="dxa"/>
            <w:vMerge/>
          </w:tcPr>
          <w:p w14:paraId="64835ED8" w14:textId="77777777" w:rsidR="006A67D9" w:rsidRPr="00846FF0" w:rsidRDefault="006A67D9" w:rsidP="00087115">
            <w:pPr>
              <w:jc w:val="center"/>
              <w:rPr>
                <w:rFonts w:ascii="HGPｺﾞｼｯｸE" w:eastAsia="HGPｺﾞｼｯｸE"/>
                <w:szCs w:val="21"/>
              </w:rPr>
            </w:pPr>
          </w:p>
        </w:tc>
        <w:tc>
          <w:tcPr>
            <w:tcW w:w="2055" w:type="dxa"/>
          </w:tcPr>
          <w:p w14:paraId="1EDA6FB2" w14:textId="77777777" w:rsidR="006A67D9" w:rsidRPr="00846FF0" w:rsidRDefault="00457C36" w:rsidP="00EE016B">
            <w:pPr>
              <w:jc w:val="center"/>
              <w:rPr>
                <w:rFonts w:ascii="HGPｺﾞｼｯｸE" w:eastAsia="HGPｺﾞｼｯｸE"/>
                <w:szCs w:val="21"/>
              </w:rPr>
            </w:pPr>
            <w:r w:rsidRPr="00846FF0">
              <w:rPr>
                <w:rFonts w:ascii="HGPｺﾞｼｯｸE" w:eastAsia="HGPｺﾞｼｯｸE" w:hint="eastAsia"/>
                <w:szCs w:val="21"/>
              </w:rPr>
              <w:t>意図的</w:t>
            </w:r>
            <w:r w:rsidR="006A67D9" w:rsidRPr="00846FF0">
              <w:rPr>
                <w:rFonts w:ascii="HGPｺﾞｼｯｸE" w:eastAsia="HGPｺﾞｼｯｸE" w:hint="eastAsia"/>
                <w:szCs w:val="21"/>
              </w:rPr>
              <w:t>含有有無</w:t>
            </w:r>
          </w:p>
        </w:tc>
        <w:tc>
          <w:tcPr>
            <w:tcW w:w="2055" w:type="dxa"/>
          </w:tcPr>
          <w:p w14:paraId="3CFBB05E" w14:textId="77777777" w:rsidR="006A67D9" w:rsidRPr="00846FF0" w:rsidRDefault="00457C36" w:rsidP="00457C36">
            <w:pPr>
              <w:jc w:val="center"/>
              <w:rPr>
                <w:rFonts w:ascii="HGPｺﾞｼｯｸE" w:eastAsia="HGPｺﾞｼｯｸE"/>
                <w:szCs w:val="21"/>
              </w:rPr>
            </w:pPr>
            <w:r w:rsidRPr="00846FF0">
              <w:rPr>
                <w:rFonts w:ascii="HGPｺﾞｼｯｸE" w:eastAsia="HGPｺﾞｼｯｸE" w:hint="eastAsia"/>
                <w:szCs w:val="21"/>
              </w:rPr>
              <w:t>非</w:t>
            </w:r>
            <w:r w:rsidR="006A67D9" w:rsidRPr="00846FF0">
              <w:rPr>
                <w:rFonts w:ascii="HGPｺﾞｼｯｸE" w:eastAsia="HGPｺﾞｼｯｸE" w:hint="eastAsia"/>
                <w:szCs w:val="21"/>
              </w:rPr>
              <w:t>意図的含有</w:t>
            </w:r>
            <w:r w:rsidRPr="00846FF0">
              <w:rPr>
                <w:rFonts w:ascii="HGPｺﾞｼｯｸE" w:eastAsia="HGPｺﾞｼｯｸE" w:hint="eastAsia"/>
                <w:szCs w:val="21"/>
              </w:rPr>
              <w:t>有無</w:t>
            </w:r>
          </w:p>
        </w:tc>
        <w:tc>
          <w:tcPr>
            <w:tcW w:w="2055" w:type="dxa"/>
            <w:vAlign w:val="center"/>
          </w:tcPr>
          <w:p w14:paraId="1EA9E28A" w14:textId="77777777" w:rsidR="006A67D9" w:rsidRPr="00846FF0" w:rsidRDefault="006A67D9" w:rsidP="00CC552D">
            <w:pPr>
              <w:jc w:val="center"/>
              <w:rPr>
                <w:rFonts w:ascii="HGPｺﾞｼｯｸE" w:eastAsia="HGPｺﾞｼｯｸE"/>
                <w:szCs w:val="21"/>
              </w:rPr>
            </w:pPr>
            <w:r w:rsidRPr="00846FF0">
              <w:rPr>
                <w:rFonts w:ascii="HGPｺﾞｼｯｸE" w:eastAsia="HGPｺﾞｼｯｸE" w:hint="eastAsia"/>
                <w:szCs w:val="21"/>
              </w:rPr>
              <w:t>含有率</w:t>
            </w:r>
            <w:r w:rsidR="00CF1681" w:rsidRPr="00846FF0">
              <w:rPr>
                <w:rFonts w:ascii="HGPｺﾞｼｯｸE" w:eastAsia="HGPｺﾞｼｯｸE" w:hint="eastAsia"/>
                <w:szCs w:val="21"/>
              </w:rPr>
              <w:t>(</w:t>
            </w:r>
            <w:r w:rsidR="00CC552D" w:rsidRPr="00846FF0">
              <w:rPr>
                <w:rFonts w:ascii="HGPｺﾞｼｯｸE" w:eastAsia="HGPｺﾞｼｯｸE" w:hint="eastAsia"/>
                <w:szCs w:val="21"/>
              </w:rPr>
              <w:t>ppm</w:t>
            </w:r>
            <w:r w:rsidR="00CF1681" w:rsidRPr="00846FF0">
              <w:rPr>
                <w:rFonts w:ascii="HGPｺﾞｼｯｸE" w:eastAsia="HGPｺﾞｼｯｸE" w:hint="eastAsia"/>
                <w:szCs w:val="21"/>
              </w:rPr>
              <w:t>)</w:t>
            </w:r>
          </w:p>
        </w:tc>
        <w:tc>
          <w:tcPr>
            <w:tcW w:w="2056" w:type="dxa"/>
          </w:tcPr>
          <w:p w14:paraId="76647A2F" w14:textId="77777777" w:rsidR="006A67D9" w:rsidRPr="00846FF0" w:rsidRDefault="006A67D9" w:rsidP="00EE016B">
            <w:pPr>
              <w:jc w:val="center"/>
              <w:rPr>
                <w:rFonts w:ascii="HGPｺﾞｼｯｸE" w:eastAsia="HGPｺﾞｼｯｸE"/>
                <w:szCs w:val="21"/>
              </w:rPr>
            </w:pPr>
            <w:r w:rsidRPr="00846FF0">
              <w:rPr>
                <w:rFonts w:ascii="HGPｺﾞｼｯｸE" w:eastAsia="HGPｺﾞｼｯｸE" w:hint="eastAsia"/>
                <w:szCs w:val="21"/>
              </w:rPr>
              <w:t>含有目的</w:t>
            </w:r>
          </w:p>
        </w:tc>
      </w:tr>
      <w:tr w:rsidR="00A26E4B" w:rsidRPr="00846FF0" w14:paraId="0906CFBE" w14:textId="77777777" w:rsidTr="00CC4FC8">
        <w:trPr>
          <w:trHeight w:val="360"/>
        </w:trPr>
        <w:tc>
          <w:tcPr>
            <w:tcW w:w="2080" w:type="dxa"/>
          </w:tcPr>
          <w:p w14:paraId="1025EA84" w14:textId="77777777" w:rsidR="006A67D9" w:rsidRPr="00846FF0" w:rsidRDefault="006A67D9" w:rsidP="00087115">
            <w:pPr>
              <w:rPr>
                <w:rFonts w:ascii="HGPｺﾞｼｯｸE" w:eastAsia="HGPｺﾞｼｯｸE"/>
              </w:rPr>
            </w:pPr>
          </w:p>
        </w:tc>
        <w:tc>
          <w:tcPr>
            <w:tcW w:w="2597" w:type="dxa"/>
          </w:tcPr>
          <w:p w14:paraId="19A271AB" w14:textId="77777777" w:rsidR="006A67D9" w:rsidRPr="00846FF0" w:rsidRDefault="006A67D9" w:rsidP="00087115">
            <w:pPr>
              <w:rPr>
                <w:rFonts w:ascii="HGPｺﾞｼｯｸE" w:eastAsia="HGPｺﾞｼｯｸE"/>
              </w:rPr>
            </w:pPr>
          </w:p>
        </w:tc>
        <w:tc>
          <w:tcPr>
            <w:tcW w:w="1560" w:type="dxa"/>
          </w:tcPr>
          <w:p w14:paraId="07EF6AF1" w14:textId="77777777" w:rsidR="006A67D9" w:rsidRPr="00846FF0" w:rsidRDefault="006A67D9" w:rsidP="00087115">
            <w:pPr>
              <w:rPr>
                <w:rFonts w:ascii="HGPｺﾞｼｯｸE" w:eastAsia="HGPｺﾞｼｯｸE"/>
              </w:rPr>
            </w:pPr>
          </w:p>
        </w:tc>
        <w:tc>
          <w:tcPr>
            <w:tcW w:w="2055" w:type="dxa"/>
          </w:tcPr>
          <w:p w14:paraId="06E64D69" w14:textId="77777777" w:rsidR="006A67D9" w:rsidRPr="00846FF0" w:rsidRDefault="006A67D9" w:rsidP="00087115">
            <w:pPr>
              <w:rPr>
                <w:rFonts w:ascii="HGPｺﾞｼｯｸE" w:eastAsia="HGPｺﾞｼｯｸE"/>
              </w:rPr>
            </w:pPr>
          </w:p>
        </w:tc>
        <w:tc>
          <w:tcPr>
            <w:tcW w:w="2055" w:type="dxa"/>
          </w:tcPr>
          <w:p w14:paraId="4C346EEA" w14:textId="77777777" w:rsidR="006A67D9" w:rsidRPr="00846FF0" w:rsidRDefault="006A67D9" w:rsidP="00087115">
            <w:pPr>
              <w:rPr>
                <w:rFonts w:ascii="HGPｺﾞｼｯｸE" w:eastAsia="HGPｺﾞｼｯｸE"/>
              </w:rPr>
            </w:pPr>
          </w:p>
        </w:tc>
        <w:tc>
          <w:tcPr>
            <w:tcW w:w="2055" w:type="dxa"/>
          </w:tcPr>
          <w:p w14:paraId="128FE293" w14:textId="77777777" w:rsidR="006A67D9" w:rsidRPr="00846FF0" w:rsidRDefault="006A67D9" w:rsidP="00087115">
            <w:pPr>
              <w:rPr>
                <w:rFonts w:ascii="HGPｺﾞｼｯｸE" w:eastAsia="HGPｺﾞｼｯｸE"/>
              </w:rPr>
            </w:pPr>
          </w:p>
        </w:tc>
        <w:tc>
          <w:tcPr>
            <w:tcW w:w="2056" w:type="dxa"/>
          </w:tcPr>
          <w:p w14:paraId="34F3D388" w14:textId="77777777" w:rsidR="006A67D9" w:rsidRPr="00846FF0" w:rsidRDefault="006A67D9" w:rsidP="00087115">
            <w:pPr>
              <w:rPr>
                <w:rFonts w:ascii="HGPｺﾞｼｯｸE" w:eastAsia="HGPｺﾞｼｯｸE"/>
              </w:rPr>
            </w:pPr>
          </w:p>
        </w:tc>
      </w:tr>
      <w:tr w:rsidR="00A26E4B" w:rsidRPr="00846FF0" w14:paraId="31897DFC" w14:textId="77777777" w:rsidTr="00CC4FC8">
        <w:trPr>
          <w:trHeight w:val="360"/>
        </w:trPr>
        <w:tc>
          <w:tcPr>
            <w:tcW w:w="2080" w:type="dxa"/>
          </w:tcPr>
          <w:p w14:paraId="655C5C80" w14:textId="77777777" w:rsidR="006A67D9" w:rsidRPr="00846FF0" w:rsidRDefault="006A67D9" w:rsidP="00087115">
            <w:pPr>
              <w:rPr>
                <w:rFonts w:ascii="HGPｺﾞｼｯｸE" w:eastAsia="HGPｺﾞｼｯｸE"/>
              </w:rPr>
            </w:pPr>
          </w:p>
        </w:tc>
        <w:tc>
          <w:tcPr>
            <w:tcW w:w="2597" w:type="dxa"/>
          </w:tcPr>
          <w:p w14:paraId="23558859" w14:textId="77777777" w:rsidR="006A67D9" w:rsidRPr="00846FF0" w:rsidRDefault="006A67D9" w:rsidP="00087115">
            <w:pPr>
              <w:rPr>
                <w:rFonts w:ascii="HGPｺﾞｼｯｸE" w:eastAsia="HGPｺﾞｼｯｸE"/>
              </w:rPr>
            </w:pPr>
          </w:p>
        </w:tc>
        <w:tc>
          <w:tcPr>
            <w:tcW w:w="1560" w:type="dxa"/>
          </w:tcPr>
          <w:p w14:paraId="235C7CC0" w14:textId="77777777" w:rsidR="006A67D9" w:rsidRPr="00846FF0" w:rsidRDefault="006A67D9" w:rsidP="00087115">
            <w:pPr>
              <w:rPr>
                <w:rFonts w:ascii="HGPｺﾞｼｯｸE" w:eastAsia="HGPｺﾞｼｯｸE"/>
              </w:rPr>
            </w:pPr>
          </w:p>
        </w:tc>
        <w:tc>
          <w:tcPr>
            <w:tcW w:w="2055" w:type="dxa"/>
          </w:tcPr>
          <w:p w14:paraId="2E2A90FE" w14:textId="77777777" w:rsidR="006A67D9" w:rsidRPr="00846FF0" w:rsidRDefault="006A67D9" w:rsidP="00087115">
            <w:pPr>
              <w:rPr>
                <w:rFonts w:ascii="HGPｺﾞｼｯｸE" w:eastAsia="HGPｺﾞｼｯｸE"/>
              </w:rPr>
            </w:pPr>
          </w:p>
        </w:tc>
        <w:tc>
          <w:tcPr>
            <w:tcW w:w="2055" w:type="dxa"/>
          </w:tcPr>
          <w:p w14:paraId="32091F70" w14:textId="77777777" w:rsidR="006A67D9" w:rsidRPr="00846FF0" w:rsidRDefault="006A67D9" w:rsidP="00087115">
            <w:pPr>
              <w:rPr>
                <w:rFonts w:ascii="HGPｺﾞｼｯｸE" w:eastAsia="HGPｺﾞｼｯｸE"/>
              </w:rPr>
            </w:pPr>
          </w:p>
        </w:tc>
        <w:tc>
          <w:tcPr>
            <w:tcW w:w="2055" w:type="dxa"/>
          </w:tcPr>
          <w:p w14:paraId="2307EA40" w14:textId="77777777" w:rsidR="006A67D9" w:rsidRPr="00846FF0" w:rsidRDefault="006A67D9" w:rsidP="00087115">
            <w:pPr>
              <w:rPr>
                <w:rFonts w:ascii="HGPｺﾞｼｯｸE" w:eastAsia="HGPｺﾞｼｯｸE"/>
              </w:rPr>
            </w:pPr>
          </w:p>
        </w:tc>
        <w:tc>
          <w:tcPr>
            <w:tcW w:w="2056" w:type="dxa"/>
          </w:tcPr>
          <w:p w14:paraId="01B25592" w14:textId="77777777" w:rsidR="006A67D9" w:rsidRPr="00846FF0" w:rsidRDefault="006A67D9" w:rsidP="00087115">
            <w:pPr>
              <w:rPr>
                <w:rFonts w:ascii="HGPｺﾞｼｯｸE" w:eastAsia="HGPｺﾞｼｯｸE"/>
              </w:rPr>
            </w:pPr>
          </w:p>
        </w:tc>
      </w:tr>
    </w:tbl>
    <w:p w14:paraId="02B2EC04" w14:textId="77777777" w:rsidR="00CC552D" w:rsidRPr="00846FF0" w:rsidRDefault="00830229" w:rsidP="00830229">
      <w:pPr>
        <w:ind w:leftChars="135" w:left="703" w:hangingChars="200" w:hanging="420"/>
        <w:rPr>
          <w:rFonts w:ascii="HGPｺﾞｼｯｸE" w:eastAsia="HGPｺﾞｼｯｸE"/>
        </w:rPr>
      </w:pPr>
      <w:r w:rsidRPr="00846FF0">
        <w:rPr>
          <w:rFonts w:ascii="HGPｺﾞｼｯｸE" w:eastAsia="HGPｺﾞｼｯｸE" w:hint="eastAsia"/>
        </w:rPr>
        <w:t xml:space="preserve">　＊</w:t>
      </w:r>
      <w:r w:rsidR="00CC552D" w:rsidRPr="00846FF0">
        <w:rPr>
          <w:rFonts w:ascii="HGPｺﾞｼｯｸE" w:eastAsia="HGPｺﾞｼｯｸE" w:hint="eastAsia"/>
        </w:rPr>
        <w:t>ｱﾝﾁﾓﾝ</w:t>
      </w:r>
      <w:r w:rsidRPr="00846FF0">
        <w:rPr>
          <w:rFonts w:ascii="HGPｺﾞｼｯｸE" w:eastAsia="HGPｺﾞｼｯｸE" w:hint="eastAsia"/>
        </w:rPr>
        <w:t>およびその化合物の含有率が、意図的含有・非意図的含有に係らず、規制値未満であっても</w:t>
      </w:r>
      <w:r w:rsidR="00EB1EAC" w:rsidRPr="00846FF0">
        <w:rPr>
          <w:rFonts w:ascii="HGPｺﾞｼｯｸE" w:eastAsia="HGPｺﾞｼｯｸE" w:hint="eastAsia"/>
        </w:rPr>
        <w:t>、</w:t>
      </w:r>
      <w:r w:rsidRPr="00846FF0">
        <w:rPr>
          <w:rFonts w:ascii="HGPｺﾞｼｯｸE" w:eastAsia="HGPｺﾞｼｯｸE" w:hint="eastAsia"/>
        </w:rPr>
        <w:t>規制値の</w:t>
      </w:r>
      <w:r w:rsidR="00464714" w:rsidRPr="00846FF0">
        <w:rPr>
          <w:rFonts w:ascii="HGPｺﾞｼｯｸE" w:eastAsia="HGPｺﾞｼｯｸE" w:hint="eastAsia"/>
        </w:rPr>
        <w:t>50%</w:t>
      </w:r>
      <w:r w:rsidRPr="00846FF0">
        <w:rPr>
          <w:rFonts w:ascii="HGPｺﾞｼｯｸE" w:eastAsia="HGPｺﾞｼｯｸE" w:hint="eastAsia"/>
        </w:rPr>
        <w:t>を超えて含有する場合は、出荷製品</w:t>
      </w:r>
      <w:r w:rsidR="00535E6B" w:rsidRPr="00846FF0">
        <w:rPr>
          <w:rFonts w:ascii="HGPｺﾞｼｯｸE" w:eastAsia="HGPｺﾞｼｯｸE" w:hint="eastAsia"/>
        </w:rPr>
        <w:t>の</w:t>
      </w:r>
      <w:r w:rsidR="00CC552D" w:rsidRPr="00846FF0">
        <w:rPr>
          <w:rFonts w:ascii="HGPｺﾞｼｯｸE" w:eastAsia="HGPｺﾞｼｯｸE" w:hint="eastAsia"/>
        </w:rPr>
        <w:t>ｱﾝﾁﾓﾝ</w:t>
      </w:r>
    </w:p>
    <w:p w14:paraId="25151A2A" w14:textId="77777777" w:rsidR="00830229" w:rsidRPr="00846FF0" w:rsidRDefault="00830229" w:rsidP="00CC552D">
      <w:pPr>
        <w:ind w:leftChars="285" w:left="703" w:hangingChars="50" w:hanging="105"/>
        <w:rPr>
          <w:rFonts w:ascii="HGPｺﾞｼｯｸE" w:eastAsia="HGPｺﾞｼｯｸE"/>
        </w:rPr>
      </w:pPr>
      <w:r w:rsidRPr="00846FF0">
        <w:rPr>
          <w:rFonts w:ascii="HGPｺﾞｼｯｸE" w:eastAsia="HGPｺﾞｼｯｸE" w:hint="eastAsia"/>
        </w:rPr>
        <w:t>およびその化合物の含有率が規制値を超えない</w:t>
      </w:r>
      <w:r w:rsidR="00535E6B" w:rsidRPr="00846FF0">
        <w:rPr>
          <w:rFonts w:ascii="HGPｺﾞｼｯｸE" w:eastAsia="HGPｺﾞｼｯｸE" w:hint="eastAsia"/>
        </w:rPr>
        <w:t>ことを保証する</w:t>
      </w:r>
      <w:r w:rsidRPr="00846FF0">
        <w:rPr>
          <w:rFonts w:ascii="HGPｺﾞｼｯｸE" w:eastAsia="HGPｺﾞｼｯｸE" w:hint="eastAsia"/>
        </w:rPr>
        <w:t>保証書を添付願います。</w:t>
      </w:r>
    </w:p>
    <w:p w14:paraId="35998664" w14:textId="77777777" w:rsidR="00F343B6" w:rsidRPr="00846FF0" w:rsidRDefault="00F343B6" w:rsidP="00F343B6">
      <w:pPr>
        <w:ind w:leftChars="285" w:left="703" w:hangingChars="50" w:hanging="105"/>
        <w:rPr>
          <w:rFonts w:ascii="HGPｺﾞｼｯｸE" w:eastAsia="HGPｺﾞｼｯｸE"/>
          <w:sz w:val="20"/>
          <w:szCs w:val="20"/>
        </w:rPr>
      </w:pPr>
      <w:r w:rsidRPr="00846FF0">
        <w:rPr>
          <w:rFonts w:ascii="HGPｺﾞｼｯｸE" w:eastAsia="HGPｺﾞｼｯｸE" w:hint="eastAsia"/>
          <w:b/>
        </w:rPr>
        <w:t>□ ｱﾝﾁﾓﾝおよびその化合物規制非対応品</w:t>
      </w:r>
      <w:r w:rsidRPr="00846FF0">
        <w:rPr>
          <w:rFonts w:ascii="HGPｺﾞｼｯｸE" w:eastAsia="HGPｺﾞｼｯｸE" w:hint="eastAsia"/>
        </w:rPr>
        <w:t>・・・表</w:t>
      </w:r>
      <w:r w:rsidR="008910D8" w:rsidRPr="00846FF0">
        <w:rPr>
          <w:rFonts w:ascii="HGPｺﾞｼｯｸE" w:eastAsia="HGPｺﾞｼｯｸE" w:hint="eastAsia"/>
        </w:rPr>
        <w:t>4</w:t>
      </w:r>
      <w:r w:rsidRPr="00846FF0">
        <w:rPr>
          <w:rFonts w:ascii="HGPｺﾞｼｯｸE" w:eastAsia="HGPｺﾞｼｯｸE" w:hint="eastAsia"/>
        </w:rPr>
        <w:t>への記入は不要です。</w:t>
      </w:r>
    </w:p>
    <w:p w14:paraId="5DC57F98" w14:textId="77777777" w:rsidR="005B56F4" w:rsidRPr="00846FF0" w:rsidRDefault="00F343B6" w:rsidP="008910D8">
      <w:pPr>
        <w:ind w:firstLineChars="135" w:firstLine="283"/>
        <w:rPr>
          <w:rFonts w:ascii="HGPｺﾞｼｯｸE" w:eastAsia="HGPｺﾞｼｯｸE"/>
        </w:rPr>
      </w:pPr>
      <w:r w:rsidRPr="00846FF0">
        <w:rPr>
          <w:rFonts w:ascii="HGPｺﾞｼｯｸE" w:eastAsia="HGPｺﾞｼｯｸE" w:hint="eastAsia"/>
        </w:rPr>
        <w:t>(3) 下記の【赤ﾘﾝ使用品】　または【赤ﾘﾝ不使用品】のいずれかにﾚ点を記入願います。</w:t>
      </w:r>
    </w:p>
    <w:p w14:paraId="7CBCDF2E" w14:textId="77777777" w:rsidR="00F343B6" w:rsidRPr="00846FF0" w:rsidRDefault="00F343B6" w:rsidP="00F343B6">
      <w:pPr>
        <w:ind w:firstLineChars="250" w:firstLine="527"/>
        <w:rPr>
          <w:rFonts w:ascii="HGPｺﾞｼｯｸE" w:eastAsia="HGPｺﾞｼｯｸE"/>
          <w:b/>
        </w:rPr>
      </w:pPr>
      <w:r w:rsidRPr="00846FF0">
        <w:rPr>
          <w:rFonts w:ascii="HGPｺﾞｼｯｸE" w:eastAsia="HGPｺﾞｼｯｸE" w:hint="eastAsia"/>
          <w:b/>
        </w:rPr>
        <w:t>□ 赤ﾘﾝ</w:t>
      </w:r>
      <w:r w:rsidR="005B56F4" w:rsidRPr="00846FF0">
        <w:rPr>
          <w:rFonts w:ascii="HGPｺﾞｼｯｸE" w:eastAsia="HGPｺﾞｼｯｸE" w:hint="eastAsia"/>
          <w:b/>
        </w:rPr>
        <w:t>不</w:t>
      </w:r>
      <w:r w:rsidRPr="00846FF0">
        <w:rPr>
          <w:rFonts w:ascii="HGPｺﾞｼｯｸE" w:eastAsia="HGPｺﾞｼｯｸE" w:hint="eastAsia"/>
          <w:b/>
        </w:rPr>
        <w:t xml:space="preserve">使用品 　</w:t>
      </w:r>
    </w:p>
    <w:p w14:paraId="74CAD64D" w14:textId="77777777" w:rsidR="00F343B6" w:rsidRPr="00846FF0" w:rsidRDefault="00F343B6" w:rsidP="00F343B6">
      <w:pPr>
        <w:ind w:firstLineChars="250" w:firstLine="527"/>
        <w:rPr>
          <w:rFonts w:ascii="HGPｺﾞｼｯｸE" w:eastAsia="HGPｺﾞｼｯｸE"/>
          <w:b/>
        </w:rPr>
      </w:pPr>
      <w:r w:rsidRPr="00846FF0">
        <w:rPr>
          <w:rFonts w:ascii="HGPｺﾞｼｯｸE" w:eastAsia="HGPｺﾞｼｯｸE" w:hint="eastAsia"/>
          <w:b/>
        </w:rPr>
        <w:t>□ 赤ﾘﾝ使用品</w:t>
      </w:r>
    </w:p>
    <w:p w14:paraId="248C4C13" w14:textId="77777777" w:rsidR="005B56F4" w:rsidRPr="00846FF0" w:rsidRDefault="005B56F4" w:rsidP="00830229">
      <w:pPr>
        <w:ind w:leftChars="135" w:left="703" w:hangingChars="200" w:hanging="420"/>
        <w:rPr>
          <w:rFonts w:ascii="HGPｺﾞｼｯｸE" w:eastAsia="HGPｺﾞｼｯｸE"/>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0"/>
      </w:tblGrid>
      <w:tr w:rsidR="00A26E4B" w:rsidRPr="00846FF0" w14:paraId="17FD65D4" w14:textId="77777777" w:rsidTr="002944FB">
        <w:trPr>
          <w:trHeight w:val="1080"/>
        </w:trPr>
        <w:tc>
          <w:tcPr>
            <w:tcW w:w="14600" w:type="dxa"/>
          </w:tcPr>
          <w:p w14:paraId="354F315F" w14:textId="77777777" w:rsidR="00DA6856" w:rsidRPr="00846FF0" w:rsidRDefault="00FF1F3A" w:rsidP="00DA6856">
            <w:pPr>
              <w:rPr>
                <w:rFonts w:ascii="HGPｺﾞｼｯｸE" w:eastAsia="HGPｺﾞｼｯｸE"/>
              </w:rPr>
            </w:pPr>
            <w:r w:rsidRPr="00846FF0">
              <w:rPr>
                <w:rFonts w:ascii="HGPｺﾞｼｯｸE" w:eastAsia="HGPｺﾞｼｯｸE" w:hint="eastAsia"/>
              </w:rPr>
              <w:t xml:space="preserve">　　　</w:t>
            </w:r>
            <w:r w:rsidR="00DB1D6B" w:rsidRPr="00846FF0">
              <w:rPr>
                <w:rFonts w:ascii="HGPｺﾞｼｯｸE" w:eastAsia="HGPｺﾞｼｯｸE" w:hint="eastAsia"/>
              </w:rPr>
              <w:t>個人情報の取り扱いについて</w:t>
            </w:r>
          </w:p>
          <w:p w14:paraId="3A25D364" w14:textId="77777777" w:rsidR="002944FB" w:rsidRPr="00846FF0" w:rsidRDefault="00DB1D6B" w:rsidP="00E83AA6">
            <w:pPr>
              <w:rPr>
                <w:rFonts w:ascii="HGPｺﾞｼｯｸE" w:eastAsia="HGPｺﾞｼｯｸE"/>
              </w:rPr>
            </w:pPr>
            <w:r w:rsidRPr="00846FF0">
              <w:rPr>
                <w:rFonts w:ascii="HGPｺﾞｼｯｸE" w:eastAsia="HGPｺﾞｼｯｸE" w:hint="eastAsia"/>
              </w:rPr>
              <w:t>このたびご記入いただく</w:t>
            </w:r>
            <w:r w:rsidR="00535E6B" w:rsidRPr="00846FF0">
              <w:rPr>
                <w:rFonts w:ascii="HGPｺﾞｼｯｸE" w:eastAsia="HGPｺﾞｼｯｸE" w:hint="eastAsia"/>
              </w:rPr>
              <w:t>お取引</w:t>
            </w:r>
            <w:r w:rsidRPr="00846FF0">
              <w:rPr>
                <w:rFonts w:ascii="HGPｺﾞｼｯｸE" w:eastAsia="HGPｺﾞｼｯｸE" w:hint="eastAsia"/>
              </w:rPr>
              <w:t>先様の個人情報は、グリーン調達調査関連事項の内容確認</w:t>
            </w:r>
            <w:r w:rsidR="00E83AA6" w:rsidRPr="00846FF0">
              <w:rPr>
                <w:rFonts w:ascii="HGPｺﾞｼｯｸE" w:eastAsia="HGPｺﾞｼｯｸE" w:hint="eastAsia"/>
              </w:rPr>
              <w:t>等の</w:t>
            </w:r>
            <w:r w:rsidRPr="00846FF0">
              <w:rPr>
                <w:rFonts w:ascii="HGPｺﾞｼｯｸE" w:eastAsia="HGPｺﾞｼｯｸE" w:hint="eastAsia"/>
              </w:rPr>
              <w:t>目的にのみ使用させていただきます。又、必要に応じて、</w:t>
            </w:r>
            <w:r w:rsidR="001057DC" w:rsidRPr="00846FF0">
              <w:rPr>
                <w:rFonts w:ascii="HGPｺﾞｼｯｸE" w:eastAsia="HGPｺﾞｼｯｸE" w:hint="eastAsia"/>
              </w:rPr>
              <w:t>当</w:t>
            </w:r>
            <w:r w:rsidRPr="00846FF0">
              <w:rPr>
                <w:rFonts w:ascii="HGPｺﾞｼｯｸE" w:eastAsia="HGPｺﾞｼｯｸE" w:hint="eastAsia"/>
              </w:rPr>
              <w:t>社の</w:t>
            </w:r>
          </w:p>
          <w:p w14:paraId="582B80EA" w14:textId="77777777" w:rsidR="00DA6856" w:rsidRPr="00846FF0" w:rsidRDefault="00CC552D" w:rsidP="00EF0E75">
            <w:pPr>
              <w:rPr>
                <w:rFonts w:ascii="HGPｺﾞｼｯｸE" w:eastAsia="HGPｺﾞｼｯｸE"/>
              </w:rPr>
            </w:pPr>
            <w:r w:rsidRPr="00846FF0">
              <w:rPr>
                <w:rFonts w:ascii="HGPｺﾞｼｯｸE" w:eastAsia="HGPｺﾞｼｯｸE" w:hint="eastAsia"/>
              </w:rPr>
              <w:t>ﾒｸﾃｯｸｸﾞﾙｰﾌﾟ</w:t>
            </w:r>
            <w:r w:rsidR="00DB1D6B" w:rsidRPr="00846FF0">
              <w:rPr>
                <w:rFonts w:ascii="HGPｺﾞｼｯｸE" w:eastAsia="HGPｺﾞｼｯｸE" w:hint="eastAsia"/>
              </w:rPr>
              <w:t>や委託業者</w:t>
            </w:r>
            <w:r w:rsidR="00E83AA6" w:rsidRPr="00846FF0">
              <w:rPr>
                <w:rFonts w:ascii="HGPｺﾞｼｯｸE" w:eastAsia="HGPｺﾞｼｯｸE" w:hint="eastAsia"/>
              </w:rPr>
              <w:t>等</w:t>
            </w:r>
            <w:r w:rsidR="00DB1D6B" w:rsidRPr="00846FF0">
              <w:rPr>
                <w:rFonts w:ascii="HGPｺﾞｼｯｸE" w:eastAsia="HGPｺﾞｼｯｸE" w:hint="eastAsia"/>
              </w:rPr>
              <w:t>が使用することがございますが、上記目的のみの使用とさせていただきます。</w:t>
            </w:r>
          </w:p>
        </w:tc>
      </w:tr>
    </w:tbl>
    <w:p w14:paraId="297BDC68" w14:textId="77777777" w:rsidR="00846FF0" w:rsidRPr="00846FF0" w:rsidRDefault="00846FF0" w:rsidP="00CE0D77">
      <w:pPr>
        <w:rPr>
          <w:rFonts w:ascii="HGPｺﾞｼｯｸE" w:eastAsia="HGPｺﾞｼｯｸE"/>
        </w:rPr>
      </w:pPr>
    </w:p>
    <w:sectPr w:rsidR="00846FF0" w:rsidRPr="00846FF0" w:rsidSect="00846FF0">
      <w:footerReference w:type="default" r:id="rId8"/>
      <w:pgSz w:w="16839" w:h="23814" w:code="8"/>
      <w:pgMar w:top="709" w:right="70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03F0" w14:textId="77777777" w:rsidR="00A26E4B" w:rsidRDefault="00A26E4B" w:rsidP="00242196">
      <w:r>
        <w:separator/>
      </w:r>
    </w:p>
  </w:endnote>
  <w:endnote w:type="continuationSeparator" w:id="0">
    <w:p w14:paraId="13CCC911" w14:textId="77777777" w:rsidR="00A26E4B" w:rsidRDefault="00A26E4B" w:rsidP="0024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élér éoâSâVâbâN">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A7373" w14:textId="77777777" w:rsidR="00846FF0" w:rsidRDefault="00A26E4B" w:rsidP="00846FF0">
    <w:pPr>
      <w:ind w:leftChars="-270" w:left="-567" w:firstLineChars="6750" w:firstLine="14175"/>
      <w:rPr>
        <w:rFonts w:ascii="HGPｺﾞｼｯｸE" w:eastAsia="HGPｺﾞｼｯｸE"/>
      </w:rPr>
    </w:pPr>
    <w:r>
      <w:rPr>
        <w:noProof/>
      </w:rPr>
      <w:drawing>
        <wp:anchor distT="0" distB="0" distL="114300" distR="114300" simplePos="0" relativeHeight="251658240" behindDoc="0" locked="0" layoutInCell="1" allowOverlap="1" wp14:anchorId="7914A7A0" wp14:editId="286F8DF4">
          <wp:simplePos x="0" y="0"/>
          <wp:positionH relativeFrom="column">
            <wp:posOffset>3461385</wp:posOffset>
          </wp:positionH>
          <wp:positionV relativeFrom="paragraph">
            <wp:posOffset>-222885</wp:posOffset>
          </wp:positionV>
          <wp:extent cx="2981325" cy="561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FF0" w:rsidRPr="00846FF0">
      <w:rPr>
        <w:rFonts w:ascii="HGPｺﾞｼｯｸE" w:eastAsia="HGPｺﾞｼｯｸE" w:hint="eastAsia"/>
      </w:rPr>
      <w:t>TC09-A02/03</w:t>
    </w:r>
  </w:p>
  <w:p w14:paraId="714BFF01" w14:textId="77777777" w:rsidR="00846FF0" w:rsidRDefault="00846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275A" w14:textId="77777777" w:rsidR="00A26E4B" w:rsidRDefault="00A26E4B" w:rsidP="00242196">
      <w:r>
        <w:separator/>
      </w:r>
    </w:p>
  </w:footnote>
  <w:footnote w:type="continuationSeparator" w:id="0">
    <w:p w14:paraId="20318F88" w14:textId="77777777" w:rsidR="00A26E4B" w:rsidRDefault="00A26E4B" w:rsidP="00242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F4FFE"/>
    <w:multiLevelType w:val="hybridMultilevel"/>
    <w:tmpl w:val="96E8C2A4"/>
    <w:lvl w:ilvl="0" w:tplc="D0AE2C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667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0B"/>
    <w:rsid w:val="000202F5"/>
    <w:rsid w:val="00030F6B"/>
    <w:rsid w:val="0008271C"/>
    <w:rsid w:val="00083904"/>
    <w:rsid w:val="00087115"/>
    <w:rsid w:val="000F2D22"/>
    <w:rsid w:val="00100B59"/>
    <w:rsid w:val="001057DC"/>
    <w:rsid w:val="00105A54"/>
    <w:rsid w:val="001B3C3D"/>
    <w:rsid w:val="001B630E"/>
    <w:rsid w:val="001C46DA"/>
    <w:rsid w:val="00202E97"/>
    <w:rsid w:val="00231FD5"/>
    <w:rsid w:val="00242196"/>
    <w:rsid w:val="00257A06"/>
    <w:rsid w:val="002944FB"/>
    <w:rsid w:val="002959DA"/>
    <w:rsid w:val="002A5522"/>
    <w:rsid w:val="002A5931"/>
    <w:rsid w:val="002D0FF1"/>
    <w:rsid w:val="002F066D"/>
    <w:rsid w:val="00340539"/>
    <w:rsid w:val="003773D0"/>
    <w:rsid w:val="003A2A4F"/>
    <w:rsid w:val="003B091C"/>
    <w:rsid w:val="003B74F9"/>
    <w:rsid w:val="003C4EBA"/>
    <w:rsid w:val="003D5092"/>
    <w:rsid w:val="004311D0"/>
    <w:rsid w:val="004332A9"/>
    <w:rsid w:val="0043722D"/>
    <w:rsid w:val="00457C36"/>
    <w:rsid w:val="00464714"/>
    <w:rsid w:val="0048354B"/>
    <w:rsid w:val="004A4B27"/>
    <w:rsid w:val="004C070B"/>
    <w:rsid w:val="004C3E40"/>
    <w:rsid w:val="00535E6B"/>
    <w:rsid w:val="005A2EB7"/>
    <w:rsid w:val="005B56F4"/>
    <w:rsid w:val="00672B23"/>
    <w:rsid w:val="00687645"/>
    <w:rsid w:val="006903C4"/>
    <w:rsid w:val="006A26B0"/>
    <w:rsid w:val="006A67D9"/>
    <w:rsid w:val="006B7000"/>
    <w:rsid w:val="007164B9"/>
    <w:rsid w:val="00730263"/>
    <w:rsid w:val="0073309A"/>
    <w:rsid w:val="00737D52"/>
    <w:rsid w:val="00745500"/>
    <w:rsid w:val="00774CFF"/>
    <w:rsid w:val="00777D42"/>
    <w:rsid w:val="007B4AC1"/>
    <w:rsid w:val="007E2358"/>
    <w:rsid w:val="00830229"/>
    <w:rsid w:val="00846FF0"/>
    <w:rsid w:val="008502B6"/>
    <w:rsid w:val="008503D0"/>
    <w:rsid w:val="008910D8"/>
    <w:rsid w:val="008A149A"/>
    <w:rsid w:val="008C048D"/>
    <w:rsid w:val="008D1BCF"/>
    <w:rsid w:val="008E2C4E"/>
    <w:rsid w:val="008F7110"/>
    <w:rsid w:val="00977012"/>
    <w:rsid w:val="009A12DB"/>
    <w:rsid w:val="009A5F6D"/>
    <w:rsid w:val="009B3D60"/>
    <w:rsid w:val="009E0E24"/>
    <w:rsid w:val="009E2010"/>
    <w:rsid w:val="00A1040F"/>
    <w:rsid w:val="00A26E4B"/>
    <w:rsid w:val="00A43DC7"/>
    <w:rsid w:val="00A71612"/>
    <w:rsid w:val="00A95AF5"/>
    <w:rsid w:val="00AA23F6"/>
    <w:rsid w:val="00AD334D"/>
    <w:rsid w:val="00B5210E"/>
    <w:rsid w:val="00B56468"/>
    <w:rsid w:val="00B56B85"/>
    <w:rsid w:val="00B836F2"/>
    <w:rsid w:val="00C02022"/>
    <w:rsid w:val="00C053E4"/>
    <w:rsid w:val="00C15850"/>
    <w:rsid w:val="00C2157C"/>
    <w:rsid w:val="00C24C3E"/>
    <w:rsid w:val="00C34AC4"/>
    <w:rsid w:val="00C910DE"/>
    <w:rsid w:val="00CC4FC8"/>
    <w:rsid w:val="00CC552D"/>
    <w:rsid w:val="00CD5FD9"/>
    <w:rsid w:val="00CE0D77"/>
    <w:rsid w:val="00CF1681"/>
    <w:rsid w:val="00D6251F"/>
    <w:rsid w:val="00D62627"/>
    <w:rsid w:val="00D80B35"/>
    <w:rsid w:val="00D91E98"/>
    <w:rsid w:val="00DA6856"/>
    <w:rsid w:val="00DB1D6B"/>
    <w:rsid w:val="00DB2B77"/>
    <w:rsid w:val="00DE65F4"/>
    <w:rsid w:val="00E00C9C"/>
    <w:rsid w:val="00E02078"/>
    <w:rsid w:val="00E26E2C"/>
    <w:rsid w:val="00E27F5D"/>
    <w:rsid w:val="00E357B7"/>
    <w:rsid w:val="00E540CB"/>
    <w:rsid w:val="00E66379"/>
    <w:rsid w:val="00E800B8"/>
    <w:rsid w:val="00E828CB"/>
    <w:rsid w:val="00E83AA6"/>
    <w:rsid w:val="00E85669"/>
    <w:rsid w:val="00EA2172"/>
    <w:rsid w:val="00EB1EAC"/>
    <w:rsid w:val="00ED310B"/>
    <w:rsid w:val="00EE016B"/>
    <w:rsid w:val="00EF0E75"/>
    <w:rsid w:val="00F04C68"/>
    <w:rsid w:val="00F16317"/>
    <w:rsid w:val="00F32107"/>
    <w:rsid w:val="00F343B6"/>
    <w:rsid w:val="00F425E7"/>
    <w:rsid w:val="00F57021"/>
    <w:rsid w:val="00F91ECA"/>
    <w:rsid w:val="00FF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6C42B7"/>
  <w15:chartTrackingRefBased/>
  <w15:docId w15:val="{C487CC76-B4F3-4641-BC80-760F9C00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B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196"/>
    <w:pPr>
      <w:tabs>
        <w:tab w:val="center" w:pos="4252"/>
        <w:tab w:val="right" w:pos="8504"/>
      </w:tabs>
      <w:snapToGrid w:val="0"/>
    </w:pPr>
    <w:rPr>
      <w:lang w:val="x-none" w:eastAsia="x-none"/>
    </w:rPr>
  </w:style>
  <w:style w:type="character" w:customStyle="1" w:styleId="a4">
    <w:name w:val="ヘッダー (文字)"/>
    <w:link w:val="a3"/>
    <w:uiPriority w:val="99"/>
    <w:rsid w:val="00242196"/>
    <w:rPr>
      <w:kern w:val="2"/>
      <w:sz w:val="21"/>
      <w:szCs w:val="22"/>
    </w:rPr>
  </w:style>
  <w:style w:type="paragraph" w:styleId="a5">
    <w:name w:val="footer"/>
    <w:basedOn w:val="a"/>
    <w:link w:val="a6"/>
    <w:uiPriority w:val="99"/>
    <w:unhideWhenUsed/>
    <w:rsid w:val="00242196"/>
    <w:pPr>
      <w:tabs>
        <w:tab w:val="center" w:pos="4252"/>
        <w:tab w:val="right" w:pos="8504"/>
      </w:tabs>
      <w:snapToGrid w:val="0"/>
    </w:pPr>
    <w:rPr>
      <w:lang w:val="x-none" w:eastAsia="x-none"/>
    </w:rPr>
  </w:style>
  <w:style w:type="character" w:customStyle="1" w:styleId="a6">
    <w:name w:val="フッター (文字)"/>
    <w:link w:val="a5"/>
    <w:uiPriority w:val="99"/>
    <w:rsid w:val="00242196"/>
    <w:rPr>
      <w:kern w:val="2"/>
      <w:sz w:val="21"/>
      <w:szCs w:val="22"/>
    </w:rPr>
  </w:style>
  <w:style w:type="character" w:styleId="a7">
    <w:name w:val="Hyperlink"/>
    <w:uiPriority w:val="99"/>
    <w:unhideWhenUsed/>
    <w:rsid w:val="002A59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ha.europa.eu/web/guest/candidate-list-ta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日本メクトロン株式会社</Company>
  <LinksUpToDate>false</LinksUpToDate>
  <CharactersWithSpaces>2166</CharactersWithSpaces>
  <SharedDoc>false</SharedDoc>
  <HLinks>
    <vt:vector size="6" baseType="variant">
      <vt:variant>
        <vt:i4>786443</vt:i4>
      </vt:variant>
      <vt:variant>
        <vt:i4>0</vt:i4>
      </vt:variant>
      <vt:variant>
        <vt:i4>0</vt:i4>
      </vt:variant>
      <vt:variant>
        <vt:i4>5</vt:i4>
      </vt:variant>
      <vt:variant>
        <vt:lpwstr>http://echa.europa.eu/web/guest/candidate-list-table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kakamatsu</dc:creator>
  <cp:keywords/>
  <cp:lastModifiedBy>広瀬 和寛 (MEK Hirose)</cp:lastModifiedBy>
  <cp:revision>3</cp:revision>
  <cp:lastPrinted>2017-06-29T02:57:00Z</cp:lastPrinted>
  <dcterms:created xsi:type="dcterms:W3CDTF">2024-06-21T03:56:00Z</dcterms:created>
  <dcterms:modified xsi:type="dcterms:W3CDTF">2024-06-21T05:17:00Z</dcterms:modified>
</cp:coreProperties>
</file>